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6132A" w14:textId="77777777" w:rsidR="00FD31AE" w:rsidRPr="00FD31AE" w:rsidRDefault="00FD31AE" w:rsidP="0039147D">
      <w:pPr>
        <w:shd w:val="clear" w:color="auto" w:fill="FFFFFF"/>
        <w:spacing w:before="100" w:beforeAutospacing="1" w:after="100" w:afterAutospacing="1" w:line="240" w:lineRule="auto"/>
        <w:jc w:val="both"/>
        <w:outlineLvl w:val="0"/>
        <w:rPr>
          <w:rFonts w:ascii="Arial" w:eastAsia="Times New Roman" w:hAnsi="Arial" w:cs="Arial"/>
          <w:b/>
          <w:bCs/>
          <w:color w:val="260316"/>
          <w:kern w:val="36"/>
          <w:sz w:val="48"/>
          <w:szCs w:val="48"/>
          <w:lang w:eastAsia="hr-HR"/>
        </w:rPr>
      </w:pPr>
      <w:r w:rsidRPr="00FD31AE">
        <w:rPr>
          <w:rFonts w:ascii="Arial" w:eastAsia="Times New Roman" w:hAnsi="Arial" w:cs="Arial"/>
          <w:b/>
          <w:bCs/>
          <w:color w:val="260316"/>
          <w:kern w:val="36"/>
          <w:sz w:val="48"/>
          <w:szCs w:val="48"/>
          <w:lang w:eastAsia="hr-HR"/>
        </w:rPr>
        <w:t>Terms and conditions</w:t>
      </w:r>
    </w:p>
    <w:p w14:paraId="065A2726" w14:textId="77777777" w:rsidR="00FD31AE" w:rsidRPr="00FD31AE" w:rsidRDefault="00FD31AE" w:rsidP="0039147D">
      <w:p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 xml:space="preserve">These terms and conditions apply to all products and services provided by this online store and organized by </w:t>
      </w:r>
      <w:r w:rsidR="0070026C">
        <w:rPr>
          <w:rFonts w:ascii="Arial" w:eastAsia="Times New Roman" w:hAnsi="Arial" w:cs="Arial"/>
          <w:color w:val="260316"/>
          <w:sz w:val="27"/>
          <w:szCs w:val="27"/>
          <w:lang w:eastAsia="hr-HR"/>
        </w:rPr>
        <w:t>Association LINDY HOP ZAGREB</w:t>
      </w:r>
      <w:r w:rsidRPr="00FD31AE">
        <w:rPr>
          <w:rFonts w:ascii="Arial" w:eastAsia="Times New Roman" w:hAnsi="Arial" w:cs="Arial"/>
          <w:color w:val="260316"/>
          <w:sz w:val="27"/>
          <w:szCs w:val="27"/>
          <w:lang w:eastAsia="hr-HR"/>
        </w:rPr>
        <w:t xml:space="preserve"> (referred to as the "Organizer" in the text). You agree to be bound by these Terms and Conditions by placing an order from this website, as well as the general terms and conditions of our sales partners if you purchase event tickets.</w:t>
      </w:r>
    </w:p>
    <w:p w14:paraId="4B9C9E11" w14:textId="77777777" w:rsidR="00FD31AE" w:rsidRPr="00FD31AE" w:rsidRDefault="00FD31AE" w:rsidP="0039147D">
      <w:pPr>
        <w:shd w:val="clear" w:color="auto" w:fill="FFFFFF"/>
        <w:spacing w:before="100" w:beforeAutospacing="1" w:after="100" w:afterAutospacing="1" w:line="432" w:lineRule="atLeast"/>
        <w:jc w:val="both"/>
        <w:outlineLvl w:val="2"/>
        <w:rPr>
          <w:rFonts w:ascii="Arial" w:eastAsia="Times New Roman" w:hAnsi="Arial" w:cs="Arial"/>
          <w:b/>
          <w:bCs/>
          <w:color w:val="260316"/>
          <w:sz w:val="36"/>
          <w:szCs w:val="36"/>
          <w:lang w:eastAsia="hr-HR"/>
        </w:rPr>
      </w:pPr>
      <w:r w:rsidRPr="00FD31AE">
        <w:rPr>
          <w:rFonts w:ascii="Arial" w:eastAsia="Times New Roman" w:hAnsi="Arial" w:cs="Arial"/>
          <w:b/>
          <w:bCs/>
          <w:color w:val="260316"/>
          <w:sz w:val="36"/>
          <w:szCs w:val="36"/>
          <w:lang w:eastAsia="hr-HR"/>
        </w:rPr>
        <w:t>1. GENERAL</w:t>
      </w:r>
    </w:p>
    <w:p w14:paraId="5268D408" w14:textId="77777777" w:rsidR="00FD31AE" w:rsidRPr="00FD31AE" w:rsidRDefault="00FD31AE" w:rsidP="0039147D">
      <w:pPr>
        <w:numPr>
          <w:ilvl w:val="0"/>
          <w:numId w:val="1"/>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The Organizer reserves the right to alter the Terms and Conditions in case of vis major, including, but not limited to, acts of God, war, riots, earthquakes, imposition of sanctions, lightning, strikes, a change in law, governmental intervention, pandemics, public health deterioration as a result of potential risks associated to COVID disease or any other public hazard etc.</w:t>
      </w:r>
    </w:p>
    <w:p w14:paraId="1A9B194A" w14:textId="77777777" w:rsidR="00FD31AE" w:rsidRPr="00FD31AE" w:rsidRDefault="00FD31AE" w:rsidP="0039147D">
      <w:pPr>
        <w:numPr>
          <w:ilvl w:val="0"/>
          <w:numId w:val="1"/>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The organizer reserves the right to postpone the event(s) if it is impossible to organize them safely owing to a legal requirement or public health concerns. </w:t>
      </w:r>
    </w:p>
    <w:p w14:paraId="4B25F251" w14:textId="77777777" w:rsidR="00FD31AE" w:rsidRPr="00FD31AE" w:rsidRDefault="00FD31AE" w:rsidP="0039147D">
      <w:pPr>
        <w:numPr>
          <w:ilvl w:val="0"/>
          <w:numId w:val="1"/>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The Organizer reserves the right to alter the event's timetable. Changes might be made to, among other things, the venue, the timing, the workshop schedule, the party schedule, the maximum number of attendees at events, and the list of invited artists.</w:t>
      </w:r>
    </w:p>
    <w:p w14:paraId="09CDDD61" w14:textId="77777777" w:rsidR="00FD31AE" w:rsidRPr="00FD31AE" w:rsidRDefault="00FD31AE" w:rsidP="0039147D">
      <w:pPr>
        <w:numPr>
          <w:ilvl w:val="0"/>
          <w:numId w:val="1"/>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Participants may not hold the Organizer accountable for any monetary or other losses they sustain as a result of any vis major situation, and no indemnification claims may be made against the Organizer.</w:t>
      </w:r>
    </w:p>
    <w:p w14:paraId="39B27E72" w14:textId="77777777" w:rsidR="00FD31AE" w:rsidRPr="00FD31AE" w:rsidRDefault="00FD31AE" w:rsidP="0039147D">
      <w:pPr>
        <w:shd w:val="clear" w:color="auto" w:fill="FFFFFF"/>
        <w:spacing w:before="100" w:beforeAutospacing="1" w:after="100" w:afterAutospacing="1" w:line="432" w:lineRule="atLeast"/>
        <w:jc w:val="both"/>
        <w:outlineLvl w:val="2"/>
        <w:rPr>
          <w:rFonts w:ascii="Arial" w:eastAsia="Times New Roman" w:hAnsi="Arial" w:cs="Arial"/>
          <w:b/>
          <w:bCs/>
          <w:color w:val="260316"/>
          <w:sz w:val="36"/>
          <w:szCs w:val="36"/>
          <w:lang w:eastAsia="hr-HR"/>
        </w:rPr>
      </w:pPr>
      <w:r w:rsidRPr="00FD31AE">
        <w:rPr>
          <w:rFonts w:ascii="Arial" w:eastAsia="Times New Roman" w:hAnsi="Arial" w:cs="Arial"/>
          <w:b/>
          <w:bCs/>
          <w:color w:val="260316"/>
          <w:sz w:val="36"/>
          <w:szCs w:val="36"/>
          <w:lang w:eastAsia="hr-HR"/>
        </w:rPr>
        <w:t>2. PRIVACY STATEMENT</w:t>
      </w:r>
    </w:p>
    <w:p w14:paraId="37F25958" w14:textId="13540ADC" w:rsidR="0039147D" w:rsidRPr="0039147D" w:rsidRDefault="0039147D" w:rsidP="0039147D">
      <w:p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39147D">
        <w:rPr>
          <w:rFonts w:ascii="Arial" w:eastAsia="Times New Roman" w:hAnsi="Arial" w:cs="Arial"/>
          <w:color w:val="260316"/>
          <w:sz w:val="27"/>
          <w:szCs w:val="27"/>
          <w:lang w:eastAsia="hr-HR"/>
        </w:rPr>
        <w:t xml:space="preserve">All </w:t>
      </w:r>
      <w:proofErr w:type="spellStart"/>
      <w:r w:rsidRPr="0039147D">
        <w:rPr>
          <w:rFonts w:ascii="Arial" w:eastAsia="Times New Roman" w:hAnsi="Arial" w:cs="Arial"/>
          <w:color w:val="260316"/>
          <w:sz w:val="27"/>
          <w:szCs w:val="27"/>
          <w:lang w:eastAsia="hr-HR"/>
        </w:rPr>
        <w:t>information</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regarding</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the</w:t>
      </w:r>
      <w:proofErr w:type="spellEnd"/>
      <w:r w:rsidRPr="0039147D">
        <w:rPr>
          <w:rFonts w:ascii="Arial" w:eastAsia="Times New Roman" w:hAnsi="Arial" w:cs="Arial"/>
          <w:color w:val="260316"/>
          <w:sz w:val="27"/>
          <w:szCs w:val="27"/>
          <w:lang w:eastAsia="hr-HR"/>
        </w:rPr>
        <w:t xml:space="preserve"> processing </w:t>
      </w:r>
      <w:proofErr w:type="spellStart"/>
      <w:r w:rsidRPr="0039147D">
        <w:rPr>
          <w:rFonts w:ascii="Arial" w:eastAsia="Times New Roman" w:hAnsi="Arial" w:cs="Arial"/>
          <w:color w:val="260316"/>
          <w:sz w:val="27"/>
          <w:szCs w:val="27"/>
          <w:lang w:eastAsia="hr-HR"/>
        </w:rPr>
        <w:t>of</w:t>
      </w:r>
      <w:proofErr w:type="spellEnd"/>
      <w:r w:rsidRPr="0039147D">
        <w:rPr>
          <w:rFonts w:ascii="Arial" w:eastAsia="Times New Roman" w:hAnsi="Arial" w:cs="Arial"/>
          <w:color w:val="260316"/>
          <w:sz w:val="27"/>
          <w:szCs w:val="27"/>
          <w:lang w:eastAsia="hr-HR"/>
        </w:rPr>
        <w:t xml:space="preserve"> personal data </w:t>
      </w:r>
      <w:proofErr w:type="spellStart"/>
      <w:r w:rsidRPr="0039147D">
        <w:rPr>
          <w:rFonts w:ascii="Arial" w:eastAsia="Times New Roman" w:hAnsi="Arial" w:cs="Arial"/>
          <w:color w:val="260316"/>
          <w:sz w:val="27"/>
          <w:szCs w:val="27"/>
          <w:lang w:eastAsia="hr-HR"/>
        </w:rPr>
        <w:t>and</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privacy</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is</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outlined</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in</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our</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Privacy</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Policy</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which</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forms</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an</w:t>
      </w:r>
      <w:proofErr w:type="spellEnd"/>
      <w:r w:rsidRPr="0039147D">
        <w:rPr>
          <w:rFonts w:ascii="Arial" w:eastAsia="Times New Roman" w:hAnsi="Arial" w:cs="Arial"/>
          <w:color w:val="260316"/>
          <w:sz w:val="27"/>
          <w:szCs w:val="27"/>
          <w:lang w:eastAsia="hr-HR"/>
        </w:rPr>
        <w:t xml:space="preserve"> integral </w:t>
      </w:r>
      <w:proofErr w:type="spellStart"/>
      <w:r w:rsidRPr="0039147D">
        <w:rPr>
          <w:rFonts w:ascii="Arial" w:eastAsia="Times New Roman" w:hAnsi="Arial" w:cs="Arial"/>
          <w:color w:val="260316"/>
          <w:sz w:val="27"/>
          <w:szCs w:val="27"/>
          <w:lang w:eastAsia="hr-HR"/>
        </w:rPr>
        <w:t>part</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of</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these</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Terms</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and</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Conditions</w:t>
      </w:r>
      <w:proofErr w:type="spellEnd"/>
      <w:r w:rsidRPr="0039147D">
        <w:rPr>
          <w:rFonts w:ascii="Arial" w:eastAsia="Times New Roman" w:hAnsi="Arial" w:cs="Arial"/>
          <w:color w:val="260316"/>
          <w:sz w:val="27"/>
          <w:szCs w:val="27"/>
          <w:lang w:eastAsia="hr-HR"/>
        </w:rPr>
        <w:t>.</w:t>
      </w:r>
    </w:p>
    <w:p w14:paraId="4C7C59C5" w14:textId="5579AD18" w:rsidR="00FD31AE" w:rsidRPr="00FD31AE" w:rsidRDefault="00FD31AE" w:rsidP="0039147D">
      <w:pPr>
        <w:shd w:val="clear" w:color="auto" w:fill="FFFFFF"/>
        <w:spacing w:before="100" w:beforeAutospacing="1" w:after="100" w:afterAutospacing="1" w:line="240" w:lineRule="auto"/>
        <w:jc w:val="both"/>
        <w:rPr>
          <w:rFonts w:ascii="Arial" w:eastAsia="Times New Roman" w:hAnsi="Arial" w:cs="Arial"/>
          <w:b/>
          <w:bCs/>
          <w:color w:val="260316"/>
          <w:sz w:val="36"/>
          <w:szCs w:val="36"/>
          <w:lang w:eastAsia="hr-HR"/>
        </w:rPr>
      </w:pPr>
      <w:r w:rsidRPr="00FD31AE">
        <w:rPr>
          <w:rFonts w:ascii="Arial" w:eastAsia="Times New Roman" w:hAnsi="Arial" w:cs="Arial"/>
          <w:b/>
          <w:bCs/>
          <w:color w:val="260316"/>
          <w:sz w:val="36"/>
          <w:szCs w:val="36"/>
          <w:lang w:eastAsia="hr-HR"/>
        </w:rPr>
        <w:t>3. REGISTRATIONS</w:t>
      </w:r>
    </w:p>
    <w:p w14:paraId="598CC710" w14:textId="77777777" w:rsidR="00FD31AE" w:rsidRPr="00FD31AE" w:rsidRDefault="00FD31AE" w:rsidP="0039147D">
      <w:pPr>
        <w:numPr>
          <w:ilvl w:val="0"/>
          <w:numId w:val="3"/>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Organizer site's registration system requires users to provide contact information such as their name and email address,  demographic information such</w:t>
      </w:r>
      <w:r w:rsidR="0070026C">
        <w:rPr>
          <w:rFonts w:ascii="Arial" w:eastAsia="Times New Roman" w:hAnsi="Arial" w:cs="Arial"/>
          <w:color w:val="260316"/>
          <w:sz w:val="27"/>
          <w:szCs w:val="27"/>
          <w:lang w:eastAsia="hr-HR"/>
        </w:rPr>
        <w:t xml:space="preserve"> city or country coming from</w:t>
      </w:r>
      <w:r w:rsidRPr="00FD31AE">
        <w:rPr>
          <w:rFonts w:ascii="Arial" w:eastAsia="Times New Roman" w:hAnsi="Arial" w:cs="Arial"/>
          <w:color w:val="260316"/>
          <w:sz w:val="27"/>
          <w:szCs w:val="27"/>
          <w:lang w:eastAsia="hr-HR"/>
        </w:rPr>
        <w:t>, gender and other specific information important for event organisation. </w:t>
      </w:r>
    </w:p>
    <w:p w14:paraId="08BD8B41" w14:textId="77777777" w:rsidR="00FD31AE" w:rsidRPr="00FD31AE" w:rsidRDefault="00FD31AE" w:rsidP="0039147D">
      <w:pPr>
        <w:numPr>
          <w:ilvl w:val="0"/>
          <w:numId w:val="3"/>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The attendee contact information is used to contact the visitor when necessary and inform him/her about the festival activities. </w:t>
      </w:r>
    </w:p>
    <w:p w14:paraId="6A93F94E" w14:textId="77777777" w:rsidR="00FD31AE" w:rsidRPr="00FD31AE" w:rsidRDefault="00FD31AE" w:rsidP="0039147D">
      <w:pPr>
        <w:numPr>
          <w:ilvl w:val="0"/>
          <w:numId w:val="3"/>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lastRenderedPageBreak/>
        <w:t>When making purchases and on any other occasion when required for use of the services, the attendee states that the data that he/she has provided are correct. Organizer does not bear liability for damage resulting from incorrect or non-functioning data, email addresses or delivery addresses being provided, and attendees may not demand compensation for damage arising in this regard.</w:t>
      </w:r>
    </w:p>
    <w:p w14:paraId="49D0041F" w14:textId="77777777" w:rsidR="00FD31AE" w:rsidRPr="00FD31AE" w:rsidRDefault="00FD31AE" w:rsidP="0039147D">
      <w:pPr>
        <w:shd w:val="clear" w:color="auto" w:fill="FFFFFF"/>
        <w:spacing w:before="100" w:beforeAutospacing="1" w:after="100" w:afterAutospacing="1" w:line="432" w:lineRule="atLeast"/>
        <w:jc w:val="both"/>
        <w:outlineLvl w:val="2"/>
        <w:rPr>
          <w:rFonts w:ascii="Arial" w:eastAsia="Times New Roman" w:hAnsi="Arial" w:cs="Arial"/>
          <w:b/>
          <w:bCs/>
          <w:color w:val="260316"/>
          <w:sz w:val="36"/>
          <w:szCs w:val="36"/>
          <w:lang w:eastAsia="hr-HR"/>
        </w:rPr>
      </w:pPr>
      <w:r w:rsidRPr="00FD31AE">
        <w:rPr>
          <w:rFonts w:ascii="Arial" w:eastAsia="Times New Roman" w:hAnsi="Arial" w:cs="Arial"/>
          <w:b/>
          <w:bCs/>
          <w:color w:val="260316"/>
          <w:sz w:val="36"/>
          <w:szCs w:val="36"/>
          <w:lang w:eastAsia="hr-HR"/>
        </w:rPr>
        <w:t>4. BUYING TICKETS</w:t>
      </w:r>
    </w:p>
    <w:p w14:paraId="4C3AEA7C" w14:textId="77777777" w:rsidR="00FD31AE" w:rsidRPr="00FD31AE" w:rsidRDefault="00FD31AE" w:rsidP="0039147D">
      <w:pPr>
        <w:numPr>
          <w:ilvl w:val="0"/>
          <w:numId w:val="4"/>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 xml:space="preserve">When customer orders tickets via Organizer's </w:t>
      </w:r>
      <w:r w:rsidR="0070026C">
        <w:rPr>
          <w:rFonts w:ascii="Arial" w:eastAsia="Times New Roman" w:hAnsi="Arial" w:cs="Arial"/>
          <w:color w:val="260316"/>
          <w:sz w:val="27"/>
          <w:szCs w:val="27"/>
          <w:lang w:eastAsia="hr-HR"/>
        </w:rPr>
        <w:t xml:space="preserve">partner </w:t>
      </w:r>
      <w:r w:rsidRPr="00FD31AE">
        <w:rPr>
          <w:rFonts w:ascii="Arial" w:eastAsia="Times New Roman" w:hAnsi="Arial" w:cs="Arial"/>
          <w:color w:val="260316"/>
          <w:sz w:val="27"/>
          <w:szCs w:val="27"/>
          <w:lang w:eastAsia="hr-HR"/>
        </w:rPr>
        <w:t>webshop</w:t>
      </w:r>
      <w:r w:rsidR="0070026C">
        <w:rPr>
          <w:rFonts w:ascii="Arial" w:eastAsia="Times New Roman" w:hAnsi="Arial" w:cs="Arial"/>
          <w:color w:val="260316"/>
          <w:sz w:val="27"/>
          <w:szCs w:val="27"/>
          <w:lang w:eastAsia="hr-HR"/>
        </w:rPr>
        <w:t xml:space="preserve"> (go&amp;dance)</w:t>
      </w:r>
      <w:r w:rsidRPr="00FD31AE">
        <w:rPr>
          <w:rFonts w:ascii="Arial" w:eastAsia="Times New Roman" w:hAnsi="Arial" w:cs="Arial"/>
          <w:color w:val="260316"/>
          <w:sz w:val="27"/>
          <w:szCs w:val="27"/>
          <w:lang w:eastAsia="hr-HR"/>
        </w:rPr>
        <w:t>, it is required to fill a registration form in correctly. Before registering, it is mandatory to accept these Terms and Conditions. Upon successful purchase, customer will receive a confirmation of registration via email.</w:t>
      </w:r>
    </w:p>
    <w:p w14:paraId="0B426CFE" w14:textId="77777777" w:rsidR="00FD31AE" w:rsidRPr="00FD31AE" w:rsidRDefault="00FD31AE" w:rsidP="0039147D">
      <w:pPr>
        <w:numPr>
          <w:ilvl w:val="0"/>
          <w:numId w:val="4"/>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The customer acknowledges that Organizer does not bear liability for any damage or abuse arising during, or as a consequence of, any payment method, including if the customer has not notified the bank issuing the bank card of the loss of a bank card. Organizer in particular disclaims responsibility for any mistakes or security flaws in the chosen payment method. In the case of bank transfers, Organizer is not liable for the time taken for the transfer to be processed (with particular regard to holidays) or for damage arising from incorrect provision of the payee identifier or an inaccurate transfer amount.</w:t>
      </w:r>
    </w:p>
    <w:p w14:paraId="0E5C0CDD" w14:textId="77777777" w:rsidR="00FD31AE" w:rsidRPr="00FD31AE" w:rsidRDefault="00FD31AE" w:rsidP="0039147D">
      <w:pPr>
        <w:shd w:val="clear" w:color="auto" w:fill="FFFFFF"/>
        <w:spacing w:before="100" w:beforeAutospacing="1" w:after="100" w:afterAutospacing="1" w:line="432" w:lineRule="atLeast"/>
        <w:jc w:val="both"/>
        <w:outlineLvl w:val="2"/>
        <w:rPr>
          <w:rFonts w:ascii="Arial" w:eastAsia="Times New Roman" w:hAnsi="Arial" w:cs="Arial"/>
          <w:b/>
          <w:bCs/>
          <w:color w:val="260316"/>
          <w:sz w:val="36"/>
          <w:szCs w:val="36"/>
          <w:lang w:eastAsia="hr-HR"/>
        </w:rPr>
      </w:pPr>
      <w:r w:rsidRPr="00FD31AE">
        <w:rPr>
          <w:rFonts w:ascii="Arial" w:eastAsia="Times New Roman" w:hAnsi="Arial" w:cs="Arial"/>
          <w:b/>
          <w:bCs/>
          <w:color w:val="260316"/>
          <w:sz w:val="36"/>
          <w:szCs w:val="36"/>
          <w:lang w:eastAsia="hr-HR"/>
        </w:rPr>
        <w:t>5. CHECKING IN</w:t>
      </w:r>
    </w:p>
    <w:p w14:paraId="7C6643C9" w14:textId="77777777" w:rsidR="00FD31AE" w:rsidRPr="00FD31AE" w:rsidRDefault="00FD31AE" w:rsidP="0039147D">
      <w:pPr>
        <w:numPr>
          <w:ilvl w:val="0"/>
          <w:numId w:val="5"/>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Festival tickets can be picked up only at the festival office during the festival office working hours which are published on the event web page. </w:t>
      </w:r>
    </w:p>
    <w:p w14:paraId="7A437D7D" w14:textId="77777777" w:rsidR="00FD31AE" w:rsidRPr="00FD31AE" w:rsidRDefault="00FD31AE" w:rsidP="0039147D">
      <w:pPr>
        <w:numPr>
          <w:ilvl w:val="0"/>
          <w:numId w:val="5"/>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Organizer will not take responsibility or reimburse any lost tickets. </w:t>
      </w:r>
    </w:p>
    <w:p w14:paraId="0A320DD6" w14:textId="77777777" w:rsidR="00FD31AE" w:rsidRPr="00FD31AE" w:rsidRDefault="00FD31AE" w:rsidP="0039147D">
      <w:pPr>
        <w:numPr>
          <w:ilvl w:val="0"/>
          <w:numId w:val="5"/>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Tickets may not be used unauthorized, may not be copied or changed in any way. </w:t>
      </w:r>
    </w:p>
    <w:p w14:paraId="3D499419" w14:textId="77777777" w:rsidR="00FD31AE" w:rsidRPr="00FD31AE" w:rsidRDefault="00FD31AE" w:rsidP="0039147D">
      <w:pPr>
        <w:numPr>
          <w:ilvl w:val="0"/>
          <w:numId w:val="5"/>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To prevent fraud, Organizer reserves the right to prohibit entrance to the attendee’s with fake tickets, while at the same time reporting fraud to relevant authorities.</w:t>
      </w:r>
    </w:p>
    <w:p w14:paraId="4AC35641" w14:textId="77777777" w:rsidR="00FD31AE" w:rsidRPr="00FD31AE" w:rsidRDefault="00FD31AE" w:rsidP="0039147D">
      <w:pPr>
        <w:numPr>
          <w:ilvl w:val="0"/>
          <w:numId w:val="5"/>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To ensure the safety of events, the organizer maintains the right to place restrictions on the kind of items or equipment (such as drinks or alcohol) that may be brought into the event site (workshop and party area</w:t>
      </w:r>
      <w:r w:rsidR="0070026C">
        <w:rPr>
          <w:rFonts w:ascii="Arial" w:eastAsia="Times New Roman" w:hAnsi="Arial" w:cs="Arial"/>
          <w:color w:val="260316"/>
          <w:sz w:val="27"/>
          <w:szCs w:val="27"/>
          <w:lang w:eastAsia="hr-HR"/>
        </w:rPr>
        <w:t>)</w:t>
      </w:r>
    </w:p>
    <w:p w14:paraId="42D0C6EB" w14:textId="77777777" w:rsidR="00FD31AE" w:rsidRPr="00FD31AE" w:rsidRDefault="00FD31AE" w:rsidP="0039147D">
      <w:pPr>
        <w:numPr>
          <w:ilvl w:val="0"/>
          <w:numId w:val="5"/>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 xml:space="preserve">On the sites of the events our suitably qualified and authorised employees or contributors or volunteers will ensure enforcement of the rules of conduct and safety. By participating at an event, the attendee expressly agrees to fully cooperate with the contributors and with any authority being in charge of the events within the bounds of the law and </w:t>
      </w:r>
      <w:r w:rsidRPr="00FD31AE">
        <w:rPr>
          <w:rFonts w:ascii="Arial" w:eastAsia="Times New Roman" w:hAnsi="Arial" w:cs="Arial"/>
          <w:color w:val="260316"/>
          <w:sz w:val="27"/>
          <w:szCs w:val="27"/>
          <w:lang w:eastAsia="hr-HR"/>
        </w:rPr>
        <w:lastRenderedPageBreak/>
        <w:t>to follow their instructions in the event of an emergency or if justified by other important circumstances (for example reasons of public health).</w:t>
      </w:r>
    </w:p>
    <w:p w14:paraId="5E6BEDE6" w14:textId="77777777" w:rsidR="00FD31AE" w:rsidRPr="00FD31AE" w:rsidRDefault="00FD31AE" w:rsidP="0039147D">
      <w:pPr>
        <w:numPr>
          <w:ilvl w:val="0"/>
          <w:numId w:val="5"/>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Considering that Organizer provides the programmes and services in cooperation with numerous contributors and depending on the performance of such contributors, Organizer cannot guarantee the availability, content, quality and quantity thereof - such as the performance of a certain artist, the opportunity to participate in a specific programme and/or at a specific venue etc. Nevertheless, at all times Organizer uses all efforts to provide the programmes and services communicated beforehand, and if provision becomes impossible, to substitute another programme or service for the cancelled programme or service communicated beforehand. </w:t>
      </w:r>
    </w:p>
    <w:p w14:paraId="6D928A29" w14:textId="77777777" w:rsidR="00FD31AE" w:rsidRPr="00FD31AE" w:rsidRDefault="00FD31AE" w:rsidP="0039147D">
      <w:pPr>
        <w:shd w:val="clear" w:color="auto" w:fill="FFFFFF"/>
        <w:spacing w:before="100" w:beforeAutospacing="1" w:after="100" w:afterAutospacing="1" w:line="432" w:lineRule="atLeast"/>
        <w:jc w:val="both"/>
        <w:outlineLvl w:val="2"/>
        <w:rPr>
          <w:rFonts w:ascii="Arial" w:eastAsia="Times New Roman" w:hAnsi="Arial" w:cs="Arial"/>
          <w:b/>
          <w:bCs/>
          <w:color w:val="260316"/>
          <w:sz w:val="36"/>
          <w:szCs w:val="36"/>
          <w:lang w:eastAsia="hr-HR"/>
        </w:rPr>
      </w:pPr>
      <w:r w:rsidRPr="00FD31AE">
        <w:rPr>
          <w:rFonts w:ascii="Arial" w:eastAsia="Times New Roman" w:hAnsi="Arial" w:cs="Arial"/>
          <w:b/>
          <w:bCs/>
          <w:color w:val="260316"/>
          <w:sz w:val="36"/>
          <w:szCs w:val="36"/>
          <w:lang w:eastAsia="hr-HR"/>
        </w:rPr>
        <w:t>6. WARRANTIES AND LIABILITY</w:t>
      </w:r>
    </w:p>
    <w:p w14:paraId="29CB3F88" w14:textId="77777777" w:rsidR="00FD31AE" w:rsidRPr="00FD31AE" w:rsidRDefault="00FD31AE" w:rsidP="0039147D">
      <w:pPr>
        <w:numPr>
          <w:ilvl w:val="0"/>
          <w:numId w:val="6"/>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Organizer warrants that dancers can enter the given event with the wristband provided in exchange for the relevant, lawfully-acquired pass/ticket. Organizer does not undertake any warranty with regard to how long the entry process (that is, the exchange of the ticket for a wristband and entering the event with the wristband) shall take, in view of the large number of participants. In the event of lawful cancellation by Organizer, attendees are not entitled to make any claim against Organizer.</w:t>
      </w:r>
    </w:p>
    <w:p w14:paraId="755108F6" w14:textId="77777777" w:rsidR="00FD31AE" w:rsidRPr="00FD31AE" w:rsidRDefault="00FD31AE" w:rsidP="0039147D">
      <w:pPr>
        <w:numPr>
          <w:ilvl w:val="0"/>
          <w:numId w:val="6"/>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Attendees may only enter the event at their own risk. Organizer shall be liable solely for intentional breaches of contract imputable to it and breaches of contract committed by it resulting in harm to human life, physical well-being or health, and excludes any liability, beyond the explicit statutory rights of the consumer, with regard to any other damage including those resulting in harm to human life, physical well-being or health or a damage to property or those caused by participants to each other. The price of the pass/ticket has been determined with consideration to the exclusions of liability set out herein.</w:t>
      </w:r>
    </w:p>
    <w:p w14:paraId="40D1CD4A" w14:textId="77777777" w:rsidR="00FD31AE" w:rsidRPr="00FD31AE" w:rsidRDefault="00FD31AE" w:rsidP="0039147D">
      <w:pPr>
        <w:shd w:val="clear" w:color="auto" w:fill="FFFFFF"/>
        <w:spacing w:before="100" w:beforeAutospacing="1" w:after="100" w:afterAutospacing="1" w:line="432" w:lineRule="atLeast"/>
        <w:jc w:val="both"/>
        <w:outlineLvl w:val="2"/>
        <w:rPr>
          <w:rFonts w:ascii="Arial" w:eastAsia="Times New Roman" w:hAnsi="Arial" w:cs="Arial"/>
          <w:b/>
          <w:bCs/>
          <w:color w:val="260316"/>
          <w:sz w:val="36"/>
          <w:szCs w:val="36"/>
          <w:lang w:eastAsia="hr-HR"/>
        </w:rPr>
      </w:pPr>
      <w:r w:rsidRPr="00FD31AE">
        <w:rPr>
          <w:rFonts w:ascii="Arial" w:eastAsia="Times New Roman" w:hAnsi="Arial" w:cs="Arial"/>
          <w:b/>
          <w:bCs/>
          <w:color w:val="260316"/>
          <w:sz w:val="36"/>
          <w:szCs w:val="36"/>
          <w:lang w:eastAsia="hr-HR"/>
        </w:rPr>
        <w:t>7. PHOTOGRAPHY &amp; VIDEO</w:t>
      </w:r>
    </w:p>
    <w:p w14:paraId="4BBD568A" w14:textId="77777777" w:rsidR="00FD31AE" w:rsidRPr="00FD31AE" w:rsidRDefault="00FD31AE" w:rsidP="0039147D">
      <w:pPr>
        <w:numPr>
          <w:ilvl w:val="0"/>
          <w:numId w:val="7"/>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During events Organizer is going to film and take photographs of participants, visitors, artists, etc. Those pictures can be used for promotion and advertising reasons (i.e. website, folders, press-releases, TV- and cinema, etc.) as well as making other final products such as online course, printed products etc.</w:t>
      </w:r>
    </w:p>
    <w:p w14:paraId="39ADD0FD" w14:textId="77777777" w:rsidR="00FD31AE" w:rsidRPr="00FD31AE" w:rsidRDefault="00FD31AE" w:rsidP="0039147D">
      <w:pPr>
        <w:numPr>
          <w:ilvl w:val="0"/>
          <w:numId w:val="7"/>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Each attendee, visitor, artist, etc. agrees that video and photo material can be used by event organizers for advertising and marketing purposes, sold online etc. without any compensation to the participant.</w:t>
      </w:r>
    </w:p>
    <w:p w14:paraId="5C37401E" w14:textId="77777777" w:rsidR="00FD31AE" w:rsidRPr="00FD31AE" w:rsidRDefault="00FD31AE" w:rsidP="0039147D">
      <w:pPr>
        <w:numPr>
          <w:ilvl w:val="0"/>
          <w:numId w:val="7"/>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lastRenderedPageBreak/>
        <w:t>Recording is not permitted during the workshops. An opportunity to record will be provided at the end of the worksop, upon the instructors' announcement. Recording at any other time during the workshop is strictly prohibited.</w:t>
      </w:r>
    </w:p>
    <w:p w14:paraId="4EA3A04E" w14:textId="77777777" w:rsidR="00FD31AE" w:rsidRDefault="00FD31AE" w:rsidP="0039147D">
      <w:pPr>
        <w:numPr>
          <w:ilvl w:val="0"/>
          <w:numId w:val="7"/>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 xml:space="preserve">It is strictly prohibited to secretly record individuals without their awareness and consent, such as by concealing a video camera in a bag or backpack to capture footage during workshops or events without their knowledge. Violation of these rules may result in the removal of the festival wristband and a </w:t>
      </w:r>
      <w:proofErr w:type="spellStart"/>
      <w:r w:rsidRPr="00FD31AE">
        <w:rPr>
          <w:rFonts w:ascii="Arial" w:eastAsia="Times New Roman" w:hAnsi="Arial" w:cs="Arial"/>
          <w:color w:val="260316"/>
          <w:sz w:val="27"/>
          <w:szCs w:val="27"/>
          <w:lang w:eastAsia="hr-HR"/>
        </w:rPr>
        <w:t>prohibition</w:t>
      </w:r>
      <w:proofErr w:type="spellEnd"/>
      <w:r w:rsidRPr="00FD31AE">
        <w:rPr>
          <w:rFonts w:ascii="Arial" w:eastAsia="Times New Roman" w:hAnsi="Arial" w:cs="Arial"/>
          <w:color w:val="260316"/>
          <w:sz w:val="27"/>
          <w:szCs w:val="27"/>
          <w:lang w:eastAsia="hr-HR"/>
        </w:rPr>
        <w:t xml:space="preserve"> on </w:t>
      </w:r>
      <w:proofErr w:type="spellStart"/>
      <w:r w:rsidRPr="00FD31AE">
        <w:rPr>
          <w:rFonts w:ascii="Arial" w:eastAsia="Times New Roman" w:hAnsi="Arial" w:cs="Arial"/>
          <w:color w:val="260316"/>
          <w:sz w:val="27"/>
          <w:szCs w:val="27"/>
          <w:lang w:eastAsia="hr-HR"/>
        </w:rPr>
        <w:t>further</w:t>
      </w:r>
      <w:proofErr w:type="spellEnd"/>
      <w:r w:rsidRPr="00FD31AE">
        <w:rPr>
          <w:rFonts w:ascii="Arial" w:eastAsia="Times New Roman" w:hAnsi="Arial" w:cs="Arial"/>
          <w:color w:val="260316"/>
          <w:sz w:val="27"/>
          <w:szCs w:val="27"/>
          <w:lang w:eastAsia="hr-HR"/>
        </w:rPr>
        <w:t xml:space="preserve"> </w:t>
      </w:r>
      <w:proofErr w:type="spellStart"/>
      <w:r w:rsidRPr="00FD31AE">
        <w:rPr>
          <w:rFonts w:ascii="Arial" w:eastAsia="Times New Roman" w:hAnsi="Arial" w:cs="Arial"/>
          <w:color w:val="260316"/>
          <w:sz w:val="27"/>
          <w:szCs w:val="27"/>
          <w:lang w:eastAsia="hr-HR"/>
        </w:rPr>
        <w:t>attendance</w:t>
      </w:r>
      <w:proofErr w:type="spellEnd"/>
      <w:r w:rsidRPr="00FD31AE">
        <w:rPr>
          <w:rFonts w:ascii="Arial" w:eastAsia="Times New Roman" w:hAnsi="Arial" w:cs="Arial"/>
          <w:color w:val="260316"/>
          <w:sz w:val="27"/>
          <w:szCs w:val="27"/>
          <w:lang w:eastAsia="hr-HR"/>
        </w:rPr>
        <w:t xml:space="preserve"> at </w:t>
      </w:r>
      <w:proofErr w:type="spellStart"/>
      <w:r w:rsidRPr="00FD31AE">
        <w:rPr>
          <w:rFonts w:ascii="Arial" w:eastAsia="Times New Roman" w:hAnsi="Arial" w:cs="Arial"/>
          <w:color w:val="260316"/>
          <w:sz w:val="27"/>
          <w:szCs w:val="27"/>
          <w:lang w:eastAsia="hr-HR"/>
        </w:rPr>
        <w:t>the</w:t>
      </w:r>
      <w:proofErr w:type="spellEnd"/>
      <w:r w:rsidRPr="00FD31AE">
        <w:rPr>
          <w:rFonts w:ascii="Arial" w:eastAsia="Times New Roman" w:hAnsi="Arial" w:cs="Arial"/>
          <w:color w:val="260316"/>
          <w:sz w:val="27"/>
          <w:szCs w:val="27"/>
          <w:lang w:eastAsia="hr-HR"/>
        </w:rPr>
        <w:t xml:space="preserve"> festival </w:t>
      </w:r>
      <w:proofErr w:type="spellStart"/>
      <w:r w:rsidRPr="00FD31AE">
        <w:rPr>
          <w:rFonts w:ascii="Arial" w:eastAsia="Times New Roman" w:hAnsi="Arial" w:cs="Arial"/>
          <w:color w:val="260316"/>
          <w:sz w:val="27"/>
          <w:szCs w:val="27"/>
          <w:lang w:eastAsia="hr-HR"/>
        </w:rPr>
        <w:t>and</w:t>
      </w:r>
      <w:proofErr w:type="spellEnd"/>
      <w:r w:rsidRPr="00FD31AE">
        <w:rPr>
          <w:rFonts w:ascii="Arial" w:eastAsia="Times New Roman" w:hAnsi="Arial" w:cs="Arial"/>
          <w:color w:val="260316"/>
          <w:sz w:val="27"/>
          <w:szCs w:val="27"/>
          <w:lang w:eastAsia="hr-HR"/>
        </w:rPr>
        <w:t>/</w:t>
      </w:r>
      <w:proofErr w:type="spellStart"/>
      <w:r w:rsidRPr="00FD31AE">
        <w:rPr>
          <w:rFonts w:ascii="Arial" w:eastAsia="Times New Roman" w:hAnsi="Arial" w:cs="Arial"/>
          <w:color w:val="260316"/>
          <w:sz w:val="27"/>
          <w:szCs w:val="27"/>
          <w:lang w:eastAsia="hr-HR"/>
        </w:rPr>
        <w:t>or</w:t>
      </w:r>
      <w:proofErr w:type="spellEnd"/>
      <w:r w:rsidRPr="00FD31AE">
        <w:rPr>
          <w:rFonts w:ascii="Arial" w:eastAsia="Times New Roman" w:hAnsi="Arial" w:cs="Arial"/>
          <w:color w:val="260316"/>
          <w:sz w:val="27"/>
          <w:szCs w:val="27"/>
          <w:lang w:eastAsia="hr-HR"/>
        </w:rPr>
        <w:t xml:space="preserve"> future </w:t>
      </w:r>
      <w:proofErr w:type="spellStart"/>
      <w:r w:rsidRPr="00FD31AE">
        <w:rPr>
          <w:rFonts w:ascii="Arial" w:eastAsia="Times New Roman" w:hAnsi="Arial" w:cs="Arial"/>
          <w:color w:val="260316"/>
          <w:sz w:val="27"/>
          <w:szCs w:val="27"/>
          <w:lang w:eastAsia="hr-HR"/>
        </w:rPr>
        <w:t>events</w:t>
      </w:r>
      <w:proofErr w:type="spellEnd"/>
      <w:r w:rsidRPr="00FD31AE">
        <w:rPr>
          <w:rFonts w:ascii="Arial" w:eastAsia="Times New Roman" w:hAnsi="Arial" w:cs="Arial"/>
          <w:color w:val="260316"/>
          <w:sz w:val="27"/>
          <w:szCs w:val="27"/>
          <w:lang w:eastAsia="hr-HR"/>
        </w:rPr>
        <w:t>.</w:t>
      </w:r>
    </w:p>
    <w:p w14:paraId="2FDA0DCD" w14:textId="2F18F3C2" w:rsidR="0039147D" w:rsidRPr="00FD31AE" w:rsidRDefault="0039147D" w:rsidP="0039147D">
      <w:p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39147D">
        <w:rPr>
          <w:rFonts w:ascii="Arial" w:eastAsia="Times New Roman" w:hAnsi="Arial" w:cs="Arial"/>
          <w:color w:val="260316"/>
          <w:sz w:val="27"/>
          <w:szCs w:val="27"/>
          <w:lang w:eastAsia="hr-HR"/>
        </w:rPr>
        <w:t xml:space="preserve">For more </w:t>
      </w:r>
      <w:proofErr w:type="spellStart"/>
      <w:r w:rsidRPr="0039147D">
        <w:rPr>
          <w:rFonts w:ascii="Arial" w:eastAsia="Times New Roman" w:hAnsi="Arial" w:cs="Arial"/>
          <w:color w:val="260316"/>
          <w:sz w:val="27"/>
          <w:szCs w:val="27"/>
          <w:lang w:eastAsia="hr-HR"/>
        </w:rPr>
        <w:t>detailed</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information</w:t>
      </w:r>
      <w:proofErr w:type="spellEnd"/>
      <w:r w:rsidRPr="0039147D">
        <w:rPr>
          <w:rFonts w:ascii="Arial" w:eastAsia="Times New Roman" w:hAnsi="Arial" w:cs="Arial"/>
          <w:color w:val="260316"/>
          <w:sz w:val="27"/>
          <w:szCs w:val="27"/>
          <w:lang w:eastAsia="hr-HR"/>
        </w:rPr>
        <w:t xml:space="preserve"> on how personal data </w:t>
      </w:r>
      <w:proofErr w:type="spellStart"/>
      <w:r w:rsidRPr="0039147D">
        <w:rPr>
          <w:rFonts w:ascii="Arial" w:eastAsia="Times New Roman" w:hAnsi="Arial" w:cs="Arial"/>
          <w:color w:val="260316"/>
          <w:sz w:val="27"/>
          <w:szCs w:val="27"/>
          <w:lang w:eastAsia="hr-HR"/>
        </w:rPr>
        <w:t>is</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processed</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please</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refer</w:t>
      </w:r>
      <w:proofErr w:type="spellEnd"/>
      <w:r w:rsidRPr="0039147D">
        <w:rPr>
          <w:rFonts w:ascii="Arial" w:eastAsia="Times New Roman" w:hAnsi="Arial" w:cs="Arial"/>
          <w:color w:val="260316"/>
          <w:sz w:val="27"/>
          <w:szCs w:val="27"/>
          <w:lang w:eastAsia="hr-HR"/>
        </w:rPr>
        <w:t xml:space="preserve"> to </w:t>
      </w:r>
      <w:proofErr w:type="spellStart"/>
      <w:r w:rsidRPr="0039147D">
        <w:rPr>
          <w:rFonts w:ascii="Arial" w:eastAsia="Times New Roman" w:hAnsi="Arial" w:cs="Arial"/>
          <w:color w:val="260316"/>
          <w:sz w:val="27"/>
          <w:szCs w:val="27"/>
          <w:lang w:eastAsia="hr-HR"/>
        </w:rPr>
        <w:t>our</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Privacy</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Policy</w:t>
      </w:r>
      <w:proofErr w:type="spellEnd"/>
      <w:r>
        <w:rPr>
          <w:rFonts w:ascii="Arial" w:eastAsia="Times New Roman" w:hAnsi="Arial" w:cs="Arial"/>
          <w:color w:val="260316"/>
          <w:sz w:val="27"/>
          <w:szCs w:val="27"/>
          <w:lang w:eastAsia="hr-HR"/>
        </w:rPr>
        <w:t>.</w:t>
      </w:r>
    </w:p>
    <w:p w14:paraId="7649AF44" w14:textId="77777777" w:rsidR="00FD31AE" w:rsidRPr="00FD31AE" w:rsidRDefault="00FD31AE" w:rsidP="0039147D">
      <w:pPr>
        <w:shd w:val="clear" w:color="auto" w:fill="FFFFFF"/>
        <w:spacing w:before="100" w:beforeAutospacing="1" w:after="100" w:afterAutospacing="1" w:line="432" w:lineRule="atLeast"/>
        <w:jc w:val="both"/>
        <w:outlineLvl w:val="2"/>
        <w:rPr>
          <w:rFonts w:ascii="Arial" w:eastAsia="Times New Roman" w:hAnsi="Arial" w:cs="Arial"/>
          <w:b/>
          <w:bCs/>
          <w:color w:val="260316"/>
          <w:sz w:val="36"/>
          <w:szCs w:val="36"/>
          <w:lang w:eastAsia="hr-HR"/>
        </w:rPr>
      </w:pPr>
      <w:r w:rsidRPr="00FD31AE">
        <w:rPr>
          <w:rFonts w:ascii="Arial" w:eastAsia="Times New Roman" w:hAnsi="Arial" w:cs="Arial"/>
          <w:b/>
          <w:bCs/>
          <w:color w:val="260316"/>
          <w:sz w:val="36"/>
          <w:szCs w:val="36"/>
          <w:lang w:eastAsia="hr-HR"/>
        </w:rPr>
        <w:t>8. SURVEYS AND QUESTIONNAIRES</w:t>
      </w:r>
    </w:p>
    <w:p w14:paraId="03D5C93B" w14:textId="25CCC786" w:rsidR="00FD31AE" w:rsidRPr="00FD31AE" w:rsidRDefault="0039147D" w:rsidP="0039147D">
      <w:p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proofErr w:type="spellStart"/>
      <w:r w:rsidRPr="0039147D">
        <w:rPr>
          <w:rFonts w:ascii="Arial" w:eastAsia="Times New Roman" w:hAnsi="Arial" w:cs="Arial"/>
          <w:color w:val="260316"/>
          <w:sz w:val="27"/>
          <w:szCs w:val="27"/>
          <w:lang w:eastAsia="hr-HR"/>
        </w:rPr>
        <w:t>Participation</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in</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the</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Organizer’s</w:t>
      </w:r>
      <w:proofErr w:type="spellEnd"/>
      <w:r w:rsidRPr="0039147D">
        <w:rPr>
          <w:rFonts w:ascii="Arial" w:eastAsia="Times New Roman" w:hAnsi="Arial" w:cs="Arial"/>
          <w:color w:val="260316"/>
          <w:sz w:val="27"/>
          <w:szCs w:val="27"/>
          <w:lang w:eastAsia="hr-HR"/>
        </w:rPr>
        <w:t xml:space="preserve"> online </w:t>
      </w:r>
      <w:proofErr w:type="spellStart"/>
      <w:r w:rsidRPr="0039147D">
        <w:rPr>
          <w:rFonts w:ascii="Arial" w:eastAsia="Times New Roman" w:hAnsi="Arial" w:cs="Arial"/>
          <w:color w:val="260316"/>
          <w:sz w:val="27"/>
          <w:szCs w:val="27"/>
          <w:lang w:eastAsia="hr-HR"/>
        </w:rPr>
        <w:t>surveys</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and</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questionnaires</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is</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entirely</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voluntary</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These</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forms</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may</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request</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participants</w:t>
      </w:r>
      <w:proofErr w:type="spellEnd"/>
      <w:r w:rsidRPr="0039147D">
        <w:rPr>
          <w:rFonts w:ascii="Arial" w:eastAsia="Times New Roman" w:hAnsi="Arial" w:cs="Arial"/>
          <w:color w:val="260316"/>
          <w:sz w:val="27"/>
          <w:szCs w:val="27"/>
          <w:lang w:eastAsia="hr-HR"/>
        </w:rPr>
        <w:t xml:space="preserve"> to provide </w:t>
      </w:r>
      <w:proofErr w:type="spellStart"/>
      <w:r w:rsidRPr="0039147D">
        <w:rPr>
          <w:rFonts w:ascii="Arial" w:eastAsia="Times New Roman" w:hAnsi="Arial" w:cs="Arial"/>
          <w:color w:val="260316"/>
          <w:sz w:val="27"/>
          <w:szCs w:val="27"/>
          <w:lang w:eastAsia="hr-HR"/>
        </w:rPr>
        <w:t>contact</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and</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demographic</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information</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The</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contact</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details</w:t>
      </w:r>
      <w:proofErr w:type="spellEnd"/>
      <w:r w:rsidRPr="0039147D">
        <w:rPr>
          <w:rFonts w:ascii="Arial" w:eastAsia="Times New Roman" w:hAnsi="Arial" w:cs="Arial"/>
          <w:color w:val="260316"/>
          <w:sz w:val="27"/>
          <w:szCs w:val="27"/>
          <w:lang w:eastAsia="hr-HR"/>
        </w:rPr>
        <w:t xml:space="preserve"> are </w:t>
      </w:r>
      <w:proofErr w:type="spellStart"/>
      <w:r w:rsidRPr="0039147D">
        <w:rPr>
          <w:rFonts w:ascii="Arial" w:eastAsia="Times New Roman" w:hAnsi="Arial" w:cs="Arial"/>
          <w:color w:val="260316"/>
          <w:sz w:val="27"/>
          <w:szCs w:val="27"/>
          <w:lang w:eastAsia="hr-HR"/>
        </w:rPr>
        <w:t>used</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solely</w:t>
      </w:r>
      <w:proofErr w:type="spellEnd"/>
      <w:r w:rsidRPr="0039147D">
        <w:rPr>
          <w:rFonts w:ascii="Arial" w:eastAsia="Times New Roman" w:hAnsi="Arial" w:cs="Arial"/>
          <w:color w:val="260316"/>
          <w:sz w:val="27"/>
          <w:szCs w:val="27"/>
          <w:lang w:eastAsia="hr-HR"/>
        </w:rPr>
        <w:t xml:space="preserve"> for </w:t>
      </w:r>
      <w:proofErr w:type="spellStart"/>
      <w:r w:rsidRPr="0039147D">
        <w:rPr>
          <w:rFonts w:ascii="Arial" w:eastAsia="Times New Roman" w:hAnsi="Arial" w:cs="Arial"/>
          <w:color w:val="260316"/>
          <w:sz w:val="27"/>
          <w:szCs w:val="27"/>
          <w:lang w:eastAsia="hr-HR"/>
        </w:rPr>
        <w:t>the</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purpose</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of</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communicating</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with</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the</w:t>
      </w:r>
      <w:proofErr w:type="spellEnd"/>
      <w:r w:rsidRPr="0039147D">
        <w:rPr>
          <w:rFonts w:ascii="Arial" w:eastAsia="Times New Roman" w:hAnsi="Arial" w:cs="Arial"/>
          <w:color w:val="260316"/>
          <w:sz w:val="27"/>
          <w:szCs w:val="27"/>
          <w:lang w:eastAsia="hr-HR"/>
        </w:rPr>
        <w:t xml:space="preserve"> participant </w:t>
      </w:r>
      <w:proofErr w:type="spellStart"/>
      <w:r w:rsidRPr="0039147D">
        <w:rPr>
          <w:rFonts w:ascii="Arial" w:eastAsia="Times New Roman" w:hAnsi="Arial" w:cs="Arial"/>
          <w:color w:val="260316"/>
          <w:sz w:val="27"/>
          <w:szCs w:val="27"/>
          <w:lang w:eastAsia="hr-HR"/>
        </w:rPr>
        <w:t>when</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necessary</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and</w:t>
      </w:r>
      <w:proofErr w:type="spellEnd"/>
      <w:r w:rsidRPr="0039147D">
        <w:rPr>
          <w:rFonts w:ascii="Arial" w:eastAsia="Times New Roman" w:hAnsi="Arial" w:cs="Arial"/>
          <w:color w:val="260316"/>
          <w:sz w:val="27"/>
          <w:szCs w:val="27"/>
          <w:lang w:eastAsia="hr-HR"/>
        </w:rPr>
        <w:t xml:space="preserve"> for </w:t>
      </w:r>
      <w:proofErr w:type="spellStart"/>
      <w:r w:rsidRPr="0039147D">
        <w:rPr>
          <w:rFonts w:ascii="Arial" w:eastAsia="Times New Roman" w:hAnsi="Arial" w:cs="Arial"/>
          <w:color w:val="260316"/>
          <w:sz w:val="27"/>
          <w:szCs w:val="27"/>
          <w:lang w:eastAsia="hr-HR"/>
        </w:rPr>
        <w:t>informing</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them</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about</w:t>
      </w:r>
      <w:proofErr w:type="spellEnd"/>
      <w:r w:rsidRPr="0039147D">
        <w:rPr>
          <w:rFonts w:ascii="Arial" w:eastAsia="Times New Roman" w:hAnsi="Arial" w:cs="Arial"/>
          <w:color w:val="260316"/>
          <w:sz w:val="27"/>
          <w:szCs w:val="27"/>
          <w:lang w:eastAsia="hr-HR"/>
        </w:rPr>
        <w:t xml:space="preserve"> festival-</w:t>
      </w:r>
      <w:proofErr w:type="spellStart"/>
      <w:r w:rsidRPr="0039147D">
        <w:rPr>
          <w:rFonts w:ascii="Arial" w:eastAsia="Times New Roman" w:hAnsi="Arial" w:cs="Arial"/>
          <w:color w:val="260316"/>
          <w:sz w:val="27"/>
          <w:szCs w:val="27"/>
          <w:lang w:eastAsia="hr-HR"/>
        </w:rPr>
        <w:t>related</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activities</w:t>
      </w:r>
      <w:proofErr w:type="spellEnd"/>
      <w:r w:rsidRPr="0039147D">
        <w:rPr>
          <w:rFonts w:ascii="Arial" w:eastAsia="Times New Roman" w:hAnsi="Arial" w:cs="Arial"/>
          <w:color w:val="260316"/>
          <w:sz w:val="27"/>
          <w:szCs w:val="27"/>
          <w:lang w:eastAsia="hr-HR"/>
        </w:rPr>
        <w:t xml:space="preserve">. For more </w:t>
      </w:r>
      <w:proofErr w:type="spellStart"/>
      <w:r w:rsidRPr="0039147D">
        <w:rPr>
          <w:rFonts w:ascii="Arial" w:eastAsia="Times New Roman" w:hAnsi="Arial" w:cs="Arial"/>
          <w:color w:val="260316"/>
          <w:sz w:val="27"/>
          <w:szCs w:val="27"/>
          <w:lang w:eastAsia="hr-HR"/>
        </w:rPr>
        <w:t>detailed</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information</w:t>
      </w:r>
      <w:proofErr w:type="spellEnd"/>
      <w:r w:rsidRPr="0039147D">
        <w:rPr>
          <w:rFonts w:ascii="Arial" w:eastAsia="Times New Roman" w:hAnsi="Arial" w:cs="Arial"/>
          <w:color w:val="260316"/>
          <w:sz w:val="27"/>
          <w:szCs w:val="27"/>
          <w:lang w:eastAsia="hr-HR"/>
        </w:rPr>
        <w:t xml:space="preserve"> on how personal data </w:t>
      </w:r>
      <w:proofErr w:type="spellStart"/>
      <w:r w:rsidRPr="0039147D">
        <w:rPr>
          <w:rFonts w:ascii="Arial" w:eastAsia="Times New Roman" w:hAnsi="Arial" w:cs="Arial"/>
          <w:color w:val="260316"/>
          <w:sz w:val="27"/>
          <w:szCs w:val="27"/>
          <w:lang w:eastAsia="hr-HR"/>
        </w:rPr>
        <w:t>is</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processed</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please</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refer</w:t>
      </w:r>
      <w:proofErr w:type="spellEnd"/>
      <w:r w:rsidRPr="0039147D">
        <w:rPr>
          <w:rFonts w:ascii="Arial" w:eastAsia="Times New Roman" w:hAnsi="Arial" w:cs="Arial"/>
          <w:color w:val="260316"/>
          <w:sz w:val="27"/>
          <w:szCs w:val="27"/>
          <w:lang w:eastAsia="hr-HR"/>
        </w:rPr>
        <w:t xml:space="preserve"> to </w:t>
      </w:r>
      <w:proofErr w:type="spellStart"/>
      <w:r w:rsidRPr="0039147D">
        <w:rPr>
          <w:rFonts w:ascii="Arial" w:eastAsia="Times New Roman" w:hAnsi="Arial" w:cs="Arial"/>
          <w:color w:val="260316"/>
          <w:sz w:val="27"/>
          <w:szCs w:val="27"/>
          <w:lang w:eastAsia="hr-HR"/>
        </w:rPr>
        <w:t>our</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Privacy</w:t>
      </w:r>
      <w:proofErr w:type="spellEnd"/>
      <w:r w:rsidRPr="0039147D">
        <w:rPr>
          <w:rFonts w:ascii="Arial" w:eastAsia="Times New Roman" w:hAnsi="Arial" w:cs="Arial"/>
          <w:color w:val="260316"/>
          <w:sz w:val="27"/>
          <w:szCs w:val="27"/>
          <w:lang w:eastAsia="hr-HR"/>
        </w:rPr>
        <w:t xml:space="preserve"> </w:t>
      </w:r>
      <w:proofErr w:type="spellStart"/>
      <w:r w:rsidRPr="0039147D">
        <w:rPr>
          <w:rFonts w:ascii="Arial" w:eastAsia="Times New Roman" w:hAnsi="Arial" w:cs="Arial"/>
          <w:color w:val="260316"/>
          <w:sz w:val="27"/>
          <w:szCs w:val="27"/>
          <w:lang w:eastAsia="hr-HR"/>
        </w:rPr>
        <w:t>Policy</w:t>
      </w:r>
      <w:proofErr w:type="spellEnd"/>
      <w:r>
        <w:rPr>
          <w:rFonts w:ascii="Arial" w:eastAsia="Times New Roman" w:hAnsi="Arial" w:cs="Arial"/>
          <w:color w:val="260316"/>
          <w:sz w:val="27"/>
          <w:szCs w:val="27"/>
          <w:lang w:eastAsia="hr-HR"/>
        </w:rPr>
        <w:t>.</w:t>
      </w:r>
    </w:p>
    <w:p w14:paraId="3B9583EC" w14:textId="77777777" w:rsidR="00FD31AE" w:rsidRPr="00FD31AE" w:rsidRDefault="00FD31AE" w:rsidP="0039147D">
      <w:pPr>
        <w:shd w:val="clear" w:color="auto" w:fill="FFFFFF"/>
        <w:spacing w:before="100" w:beforeAutospacing="1" w:after="100" w:afterAutospacing="1" w:line="432" w:lineRule="atLeast"/>
        <w:jc w:val="both"/>
        <w:outlineLvl w:val="2"/>
        <w:rPr>
          <w:rFonts w:ascii="Arial" w:eastAsia="Times New Roman" w:hAnsi="Arial" w:cs="Arial"/>
          <w:b/>
          <w:bCs/>
          <w:color w:val="260316"/>
          <w:sz w:val="36"/>
          <w:szCs w:val="36"/>
          <w:lang w:eastAsia="hr-HR"/>
        </w:rPr>
      </w:pPr>
      <w:r w:rsidRPr="00FD31AE">
        <w:rPr>
          <w:rFonts w:ascii="Arial" w:eastAsia="Times New Roman" w:hAnsi="Arial" w:cs="Arial"/>
          <w:b/>
          <w:bCs/>
          <w:color w:val="260316"/>
          <w:sz w:val="36"/>
          <w:szCs w:val="36"/>
          <w:lang w:eastAsia="hr-HR"/>
        </w:rPr>
        <w:t>9. CONTACTING THE WEB SITE</w:t>
      </w:r>
    </w:p>
    <w:p w14:paraId="71F2C401" w14:textId="77777777" w:rsidR="00FD31AE" w:rsidRPr="00FD31AE" w:rsidRDefault="00FD31AE" w:rsidP="0039147D">
      <w:p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 xml:space="preserve">If attendees has any questions about these Terms and Conditions, the practices of this web site or regarding interaction with this web site, attendee can contact Organizer via </w:t>
      </w:r>
      <w:r w:rsidR="004A50C0">
        <w:rPr>
          <w:rFonts w:ascii="Arial" w:eastAsia="Times New Roman" w:hAnsi="Arial" w:cs="Arial"/>
          <w:color w:val="260316"/>
          <w:sz w:val="27"/>
          <w:szCs w:val="27"/>
          <w:lang w:eastAsia="hr-HR"/>
        </w:rPr>
        <w:t>the email of the organizer.</w:t>
      </w:r>
    </w:p>
    <w:p w14:paraId="09566150" w14:textId="77777777" w:rsidR="00FD31AE" w:rsidRPr="00FD31AE" w:rsidRDefault="00FD31AE" w:rsidP="0039147D">
      <w:pPr>
        <w:shd w:val="clear" w:color="auto" w:fill="FFFFFF"/>
        <w:spacing w:before="100" w:beforeAutospacing="1" w:after="100" w:afterAutospacing="1" w:line="432" w:lineRule="atLeast"/>
        <w:jc w:val="both"/>
        <w:outlineLvl w:val="2"/>
        <w:rPr>
          <w:rFonts w:ascii="Arial" w:eastAsia="Times New Roman" w:hAnsi="Arial" w:cs="Arial"/>
          <w:b/>
          <w:bCs/>
          <w:color w:val="260316"/>
          <w:sz w:val="36"/>
          <w:szCs w:val="36"/>
          <w:lang w:eastAsia="hr-HR"/>
        </w:rPr>
      </w:pPr>
      <w:r w:rsidRPr="00FD31AE">
        <w:rPr>
          <w:rFonts w:ascii="Arial" w:eastAsia="Times New Roman" w:hAnsi="Arial" w:cs="Arial"/>
          <w:b/>
          <w:bCs/>
          <w:color w:val="260316"/>
          <w:sz w:val="36"/>
          <w:szCs w:val="36"/>
          <w:lang w:eastAsia="hr-HR"/>
        </w:rPr>
        <w:t>10. AGE LIMITATION</w:t>
      </w:r>
    </w:p>
    <w:p w14:paraId="51DFF2C8" w14:textId="77777777" w:rsidR="00FD31AE" w:rsidRPr="00FD31AE" w:rsidRDefault="00FD31AE" w:rsidP="0039147D">
      <w:pPr>
        <w:numPr>
          <w:ilvl w:val="0"/>
          <w:numId w:val="8"/>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Participants must be 18 years of age on the first day of the event to attend this event. </w:t>
      </w:r>
    </w:p>
    <w:p w14:paraId="1771CFC1" w14:textId="77777777" w:rsidR="00FD31AE" w:rsidRPr="00FD31AE" w:rsidRDefault="00FD31AE" w:rsidP="0039147D">
      <w:pPr>
        <w:numPr>
          <w:ilvl w:val="0"/>
          <w:numId w:val="8"/>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Participants under 18 need to be in the presence of the parent.</w:t>
      </w:r>
    </w:p>
    <w:p w14:paraId="043BE493" w14:textId="77777777" w:rsidR="00FD31AE" w:rsidRPr="00FD31AE" w:rsidRDefault="00FD31AE" w:rsidP="0039147D">
      <w:pPr>
        <w:shd w:val="clear" w:color="auto" w:fill="FFFFFF"/>
        <w:spacing w:before="100" w:beforeAutospacing="1" w:after="100" w:afterAutospacing="1" w:line="432" w:lineRule="atLeast"/>
        <w:jc w:val="both"/>
        <w:outlineLvl w:val="2"/>
        <w:rPr>
          <w:rFonts w:ascii="Arial" w:eastAsia="Times New Roman" w:hAnsi="Arial" w:cs="Arial"/>
          <w:b/>
          <w:bCs/>
          <w:color w:val="260316"/>
          <w:sz w:val="36"/>
          <w:szCs w:val="36"/>
          <w:lang w:eastAsia="hr-HR"/>
        </w:rPr>
      </w:pPr>
      <w:r w:rsidRPr="00FD31AE">
        <w:rPr>
          <w:rFonts w:ascii="Arial" w:eastAsia="Times New Roman" w:hAnsi="Arial" w:cs="Arial"/>
          <w:b/>
          <w:bCs/>
          <w:color w:val="260316"/>
          <w:sz w:val="36"/>
          <w:szCs w:val="36"/>
          <w:lang w:eastAsia="hr-HR"/>
        </w:rPr>
        <w:t>11. CODE OF CONDUCT</w:t>
      </w:r>
    </w:p>
    <w:p w14:paraId="08BC9D7E" w14:textId="77777777" w:rsidR="00FD31AE" w:rsidRPr="00FD31AE" w:rsidRDefault="00FD31AE" w:rsidP="0039147D">
      <w:p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1. Organizer is committed to creating a safe environment that is inclusive and free from discrimination\, regardless of race\, religion\, color\, national origin\, sexual orientation\, gender expression or identity\, transgender status\, age\, disability\, veteran or marital status\, or any other protected categories under applicable law. All participants must abide by the following policy:</w:t>
      </w:r>
    </w:p>
    <w:p w14:paraId="46F2A631" w14:textId="77777777" w:rsidR="00FD31AE" w:rsidRPr="00FD31AE" w:rsidRDefault="00FD31AE" w:rsidP="0039147D">
      <w:pPr>
        <w:numPr>
          <w:ilvl w:val="0"/>
          <w:numId w:val="9"/>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Be considerate of those around you.</w:t>
      </w:r>
    </w:p>
    <w:p w14:paraId="65DE8136" w14:textId="77777777" w:rsidR="00FD31AE" w:rsidRPr="00FD31AE" w:rsidRDefault="00FD31AE" w:rsidP="0039147D">
      <w:pPr>
        <w:numPr>
          <w:ilvl w:val="0"/>
          <w:numId w:val="9"/>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lastRenderedPageBreak/>
        <w:t>Be respectful of others and viewpoints that may be different from your own.</w:t>
      </w:r>
    </w:p>
    <w:p w14:paraId="240FE589" w14:textId="77777777" w:rsidR="00FD31AE" w:rsidRPr="00FD31AE" w:rsidRDefault="00FD31AE" w:rsidP="0039147D">
      <w:pPr>
        <w:numPr>
          <w:ilvl w:val="0"/>
          <w:numId w:val="9"/>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Be mindful of your words and actions. </w:t>
      </w:r>
    </w:p>
    <w:p w14:paraId="10E58859" w14:textId="77777777" w:rsidR="00FD31AE" w:rsidRPr="00FD31AE" w:rsidRDefault="00FD31AE" w:rsidP="0039147D">
      <w:p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2. Unacceptable behaviors may include\, but are not limited to:</w:t>
      </w:r>
    </w:p>
    <w:p w14:paraId="50AC6E10" w14:textId="77777777" w:rsidR="00FD31AE" w:rsidRPr="00FD31AE" w:rsidRDefault="00FD31AE" w:rsidP="0039147D">
      <w:pPr>
        <w:numPr>
          <w:ilvl w:val="0"/>
          <w:numId w:val="10"/>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Offensive or unwanted behavior or language related to race, religion, color, national origin, sexual orientation, gender expression or identity, transgender status, age, disability, veteran or marital status, or any other protected categories under applicable law.</w:t>
      </w:r>
    </w:p>
    <w:p w14:paraId="02072A57" w14:textId="77777777" w:rsidR="00FD31AE" w:rsidRPr="00FD31AE" w:rsidRDefault="00FD31AE" w:rsidP="0039147D">
      <w:pPr>
        <w:numPr>
          <w:ilvl w:val="0"/>
          <w:numId w:val="10"/>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Visual harassment, such as sexual images or sexual language at the event.</w:t>
      </w:r>
    </w:p>
    <w:p w14:paraId="67F00CDE" w14:textId="77777777" w:rsidR="00FD31AE" w:rsidRPr="00FD31AE" w:rsidRDefault="00FD31AE" w:rsidP="0039147D">
      <w:pPr>
        <w:numPr>
          <w:ilvl w:val="0"/>
          <w:numId w:val="10"/>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Any other illegal activity not already covered above.</w:t>
      </w:r>
    </w:p>
    <w:p w14:paraId="7F2A8281" w14:textId="77777777" w:rsidR="00FD31AE" w:rsidRPr="00FD31AE" w:rsidRDefault="00FD31AE" w:rsidP="0039147D">
      <w:pPr>
        <w:numPr>
          <w:ilvl w:val="0"/>
          <w:numId w:val="10"/>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Sharing your event registration with another person(s).</w:t>
      </w:r>
    </w:p>
    <w:p w14:paraId="1CDD8840" w14:textId="77777777" w:rsidR="00FD31AE" w:rsidRPr="00FD31AE" w:rsidRDefault="00FD31AE" w:rsidP="0039147D">
      <w:pPr>
        <w:numPr>
          <w:ilvl w:val="0"/>
          <w:numId w:val="10"/>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Failure to follow any of the rules or regulations of the event or instructions of the event staff.</w:t>
      </w:r>
    </w:p>
    <w:p w14:paraId="79C0BC9D" w14:textId="77777777" w:rsidR="00FD31AE" w:rsidRPr="00FD31AE" w:rsidRDefault="00FD31AE" w:rsidP="0039147D">
      <w:p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3. Unacceptable behavior will not be tolerated and could result in debarment from current\, and/or any future events. If a participant is seen engaging in unacceptable behavior\, Organizer may take any action they deem appropriate\, up to and including expulsion from the event without warning or refund. If appropriate\, local law enforcement may get involved.  4. If attendee is the subject of\, or witness to any violations of these Terms and Condition\, attendee can contact Organizer by sending an email through contact form. If necessary\, staff are empowered to take appropriate actions that may include\, but are not limited to\, debarment from the event without refund and/or involving venue security or local law enforcement.</w:t>
      </w:r>
    </w:p>
    <w:p w14:paraId="7210CA2B" w14:textId="77777777" w:rsidR="00FD31AE" w:rsidRPr="00FD31AE" w:rsidRDefault="00FD31AE" w:rsidP="0039147D">
      <w:pPr>
        <w:shd w:val="clear" w:color="auto" w:fill="FFFFFF"/>
        <w:spacing w:before="100" w:beforeAutospacing="1" w:after="100" w:afterAutospacing="1" w:line="432" w:lineRule="atLeast"/>
        <w:jc w:val="both"/>
        <w:outlineLvl w:val="2"/>
        <w:rPr>
          <w:rFonts w:ascii="Arial" w:eastAsia="Times New Roman" w:hAnsi="Arial" w:cs="Arial"/>
          <w:b/>
          <w:bCs/>
          <w:color w:val="260316"/>
          <w:sz w:val="36"/>
          <w:szCs w:val="36"/>
          <w:lang w:eastAsia="hr-HR"/>
        </w:rPr>
      </w:pPr>
      <w:r w:rsidRPr="00FD31AE">
        <w:rPr>
          <w:rFonts w:ascii="Arial" w:eastAsia="Times New Roman" w:hAnsi="Arial" w:cs="Arial"/>
          <w:b/>
          <w:bCs/>
          <w:color w:val="260316"/>
          <w:sz w:val="36"/>
          <w:szCs w:val="36"/>
          <w:lang w:eastAsia="hr-HR"/>
        </w:rPr>
        <w:t>12. PERSONAL RESPONSIBILITY</w:t>
      </w:r>
    </w:p>
    <w:p w14:paraId="0928CCA2" w14:textId="77777777" w:rsidR="00FD31AE" w:rsidRPr="00FD31AE" w:rsidRDefault="00FD31AE" w:rsidP="0039147D">
      <w:pPr>
        <w:numPr>
          <w:ilvl w:val="0"/>
          <w:numId w:val="11"/>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By participating in Organizer's event(s), attendee acknowledges that he/she is doing so off his/her own free will and that attendee is accepting responsibility for his/her own wellbeing through appropriate behavior toward both himself/herself and others. </w:t>
      </w:r>
    </w:p>
    <w:p w14:paraId="7D3F23D0" w14:textId="77777777" w:rsidR="00FD31AE" w:rsidRPr="00FD31AE" w:rsidRDefault="00FD31AE" w:rsidP="0039147D">
      <w:pPr>
        <w:numPr>
          <w:ilvl w:val="0"/>
          <w:numId w:val="11"/>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The organizer cannot be held liable if an attendee tests positive for any viral, bacterial, or other disease or if the attendee's safety is threatened due to someone else's irresponsible actions.</w:t>
      </w:r>
    </w:p>
    <w:p w14:paraId="7A4DCEE8" w14:textId="77777777" w:rsidR="00FD31AE" w:rsidRPr="00FD31AE" w:rsidRDefault="00FD31AE" w:rsidP="0039147D">
      <w:pPr>
        <w:numPr>
          <w:ilvl w:val="0"/>
          <w:numId w:val="11"/>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The organizer cannot be held responsible for any financial or other consequences resulting from any contagion.The attendee participates at his or her own risk in all Organizer's events.</w:t>
      </w:r>
    </w:p>
    <w:p w14:paraId="16078D4D" w14:textId="77777777" w:rsidR="00FD31AE" w:rsidRPr="00FD31AE" w:rsidRDefault="00FD31AE" w:rsidP="0039147D">
      <w:pPr>
        <w:shd w:val="clear" w:color="auto" w:fill="FFFFFF"/>
        <w:spacing w:before="100" w:beforeAutospacing="1" w:after="100" w:afterAutospacing="1" w:line="432" w:lineRule="atLeast"/>
        <w:jc w:val="both"/>
        <w:outlineLvl w:val="2"/>
        <w:rPr>
          <w:rFonts w:ascii="Arial" w:eastAsia="Times New Roman" w:hAnsi="Arial" w:cs="Arial"/>
          <w:b/>
          <w:bCs/>
          <w:color w:val="260316"/>
          <w:sz w:val="36"/>
          <w:szCs w:val="36"/>
          <w:lang w:eastAsia="hr-HR"/>
        </w:rPr>
      </w:pPr>
      <w:r w:rsidRPr="00FD31AE">
        <w:rPr>
          <w:rFonts w:ascii="Arial" w:eastAsia="Times New Roman" w:hAnsi="Arial" w:cs="Arial"/>
          <w:b/>
          <w:bCs/>
          <w:color w:val="260316"/>
          <w:sz w:val="36"/>
          <w:szCs w:val="36"/>
          <w:lang w:eastAsia="hr-HR"/>
        </w:rPr>
        <w:t>13. PROMOTING</w:t>
      </w:r>
    </w:p>
    <w:p w14:paraId="3AC46F8E" w14:textId="77777777" w:rsidR="00FD31AE" w:rsidRPr="001E33AE" w:rsidRDefault="00FD31AE" w:rsidP="0039147D">
      <w:pPr>
        <w:numPr>
          <w:ilvl w:val="0"/>
          <w:numId w:val="12"/>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1E33AE">
        <w:rPr>
          <w:rFonts w:ascii="Arial" w:eastAsia="Times New Roman" w:hAnsi="Arial" w:cs="Arial"/>
          <w:color w:val="260316"/>
          <w:sz w:val="27"/>
          <w:szCs w:val="27"/>
          <w:lang w:eastAsia="hr-HR"/>
        </w:rPr>
        <w:t xml:space="preserve">If attendee is interested in promoting at Organizer's festivals, attendee may send his/her request through CONTACT FORM latest 15 days </w:t>
      </w:r>
      <w:r w:rsidRPr="001E33AE">
        <w:rPr>
          <w:rFonts w:ascii="Arial" w:eastAsia="Times New Roman" w:hAnsi="Arial" w:cs="Arial"/>
          <w:color w:val="260316"/>
          <w:sz w:val="27"/>
          <w:szCs w:val="27"/>
          <w:lang w:eastAsia="hr-HR"/>
        </w:rPr>
        <w:lastRenderedPageBreak/>
        <w:t>before the event, letting Organizer know in which way would like to promote his/her event.</w:t>
      </w:r>
    </w:p>
    <w:p w14:paraId="1CF8775A" w14:textId="77777777" w:rsidR="00FD31AE" w:rsidRPr="00FD31AE" w:rsidRDefault="00FD31AE" w:rsidP="0039147D">
      <w:pPr>
        <w:numPr>
          <w:ilvl w:val="0"/>
          <w:numId w:val="12"/>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For attendees who don't register their event/promo material, Organizer can't guarantee that will be able to promote their events, due to the lack of space. </w:t>
      </w:r>
    </w:p>
    <w:p w14:paraId="0307663B" w14:textId="64428771" w:rsidR="00FD31AE" w:rsidRPr="00FD31AE" w:rsidRDefault="00FD31AE" w:rsidP="0039147D">
      <w:pPr>
        <w:numPr>
          <w:ilvl w:val="0"/>
          <w:numId w:val="12"/>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 xml:space="preserve">All promo materials placed on spots </w:t>
      </w:r>
      <w:proofErr w:type="spellStart"/>
      <w:r w:rsidRPr="00FD31AE">
        <w:rPr>
          <w:rFonts w:ascii="Arial" w:eastAsia="Times New Roman" w:hAnsi="Arial" w:cs="Arial"/>
          <w:color w:val="260316"/>
          <w:sz w:val="27"/>
          <w:szCs w:val="27"/>
          <w:lang w:eastAsia="hr-HR"/>
        </w:rPr>
        <w:t>outside</w:t>
      </w:r>
      <w:proofErr w:type="spellEnd"/>
      <w:r w:rsidRPr="00FD31AE">
        <w:rPr>
          <w:rFonts w:ascii="Arial" w:eastAsia="Times New Roman" w:hAnsi="Arial" w:cs="Arial"/>
          <w:color w:val="260316"/>
          <w:sz w:val="27"/>
          <w:szCs w:val="27"/>
          <w:lang w:eastAsia="hr-HR"/>
        </w:rPr>
        <w:t xml:space="preserve"> </w:t>
      </w:r>
      <w:proofErr w:type="spellStart"/>
      <w:r w:rsidRPr="00FD31AE">
        <w:rPr>
          <w:rFonts w:ascii="Arial" w:eastAsia="Times New Roman" w:hAnsi="Arial" w:cs="Arial"/>
          <w:color w:val="260316"/>
          <w:sz w:val="27"/>
          <w:szCs w:val="27"/>
          <w:lang w:eastAsia="hr-HR"/>
        </w:rPr>
        <w:t>of</w:t>
      </w:r>
      <w:proofErr w:type="spellEnd"/>
      <w:r w:rsidRPr="00FD31AE">
        <w:rPr>
          <w:rFonts w:ascii="Arial" w:eastAsia="Times New Roman" w:hAnsi="Arial" w:cs="Arial"/>
          <w:color w:val="260316"/>
          <w:sz w:val="27"/>
          <w:szCs w:val="27"/>
          <w:lang w:eastAsia="hr-HR"/>
        </w:rPr>
        <w:t xml:space="preserve"> promo </w:t>
      </w:r>
      <w:proofErr w:type="spellStart"/>
      <w:r w:rsidRPr="00FD31AE">
        <w:rPr>
          <w:rFonts w:ascii="Arial" w:eastAsia="Times New Roman" w:hAnsi="Arial" w:cs="Arial"/>
          <w:color w:val="260316"/>
          <w:sz w:val="27"/>
          <w:szCs w:val="27"/>
          <w:lang w:eastAsia="hr-HR"/>
        </w:rPr>
        <w:t>spots</w:t>
      </w:r>
      <w:proofErr w:type="spellEnd"/>
      <w:r w:rsidRPr="00FD31AE">
        <w:rPr>
          <w:rFonts w:ascii="Arial" w:eastAsia="Times New Roman" w:hAnsi="Arial" w:cs="Arial"/>
          <w:color w:val="260316"/>
          <w:sz w:val="27"/>
          <w:szCs w:val="27"/>
          <w:lang w:eastAsia="hr-HR"/>
        </w:rPr>
        <w:t xml:space="preserve"> at </w:t>
      </w:r>
      <w:proofErr w:type="spellStart"/>
      <w:r w:rsidRPr="00FD31AE">
        <w:rPr>
          <w:rFonts w:ascii="Arial" w:eastAsia="Times New Roman" w:hAnsi="Arial" w:cs="Arial"/>
          <w:color w:val="260316"/>
          <w:sz w:val="27"/>
          <w:szCs w:val="27"/>
          <w:lang w:eastAsia="hr-HR"/>
        </w:rPr>
        <w:t>the</w:t>
      </w:r>
      <w:proofErr w:type="spellEnd"/>
      <w:r w:rsidRPr="00FD31AE">
        <w:rPr>
          <w:rFonts w:ascii="Arial" w:eastAsia="Times New Roman" w:hAnsi="Arial" w:cs="Arial"/>
          <w:color w:val="260316"/>
          <w:sz w:val="27"/>
          <w:szCs w:val="27"/>
          <w:lang w:eastAsia="hr-HR"/>
        </w:rPr>
        <w:t xml:space="preserve"> festival will be removed and attendee will be able to pick them up at the festival office. </w:t>
      </w:r>
    </w:p>
    <w:p w14:paraId="4DE99131" w14:textId="77777777" w:rsidR="00FD31AE" w:rsidRPr="00FD31AE" w:rsidRDefault="00FD31AE" w:rsidP="0039147D">
      <w:pPr>
        <w:numPr>
          <w:ilvl w:val="0"/>
          <w:numId w:val="12"/>
        </w:num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The Organiser will not be responsible for any loss or damage of other promoters’ promo material occurring during the events.  </w:t>
      </w:r>
    </w:p>
    <w:p w14:paraId="1473E1A4" w14:textId="77777777" w:rsidR="00FD31AE" w:rsidRPr="00FD31AE" w:rsidRDefault="00FD31AE" w:rsidP="0039147D">
      <w:pPr>
        <w:shd w:val="clear" w:color="auto" w:fill="FFFFFF"/>
        <w:spacing w:before="100" w:beforeAutospacing="1" w:after="100" w:afterAutospacing="1" w:line="432" w:lineRule="atLeast"/>
        <w:jc w:val="both"/>
        <w:outlineLvl w:val="2"/>
        <w:rPr>
          <w:rFonts w:ascii="Arial" w:eastAsia="Times New Roman" w:hAnsi="Arial" w:cs="Arial"/>
          <w:b/>
          <w:bCs/>
          <w:color w:val="260316"/>
          <w:sz w:val="36"/>
          <w:szCs w:val="36"/>
          <w:lang w:eastAsia="hr-HR"/>
        </w:rPr>
      </w:pPr>
      <w:r w:rsidRPr="00FD31AE">
        <w:rPr>
          <w:rFonts w:ascii="Arial" w:eastAsia="Times New Roman" w:hAnsi="Arial" w:cs="Arial"/>
          <w:b/>
          <w:bCs/>
          <w:color w:val="260316"/>
          <w:sz w:val="36"/>
          <w:szCs w:val="36"/>
          <w:lang w:eastAsia="hr-HR"/>
        </w:rPr>
        <w:t>14. APPLICABLE LAW </w:t>
      </w:r>
    </w:p>
    <w:p w14:paraId="3CA41D15" w14:textId="77777777" w:rsidR="00FD31AE" w:rsidRPr="00FD31AE" w:rsidRDefault="00FD31AE" w:rsidP="0039147D">
      <w:p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For all matters not mentioned above, only Croatian law is applicable to any relations between Organizer and participant.</w:t>
      </w:r>
    </w:p>
    <w:p w14:paraId="7EFC738F" w14:textId="77777777" w:rsidR="00FD31AE" w:rsidRPr="00FD31AE" w:rsidRDefault="00FD31AE" w:rsidP="0039147D">
      <w:pPr>
        <w:shd w:val="clear" w:color="auto" w:fill="FFFFFF"/>
        <w:spacing w:before="100" w:beforeAutospacing="1" w:after="100" w:afterAutospacing="1" w:line="432" w:lineRule="atLeast"/>
        <w:jc w:val="both"/>
        <w:outlineLvl w:val="2"/>
        <w:rPr>
          <w:rFonts w:ascii="Arial" w:eastAsia="Times New Roman" w:hAnsi="Arial" w:cs="Arial"/>
          <w:b/>
          <w:bCs/>
          <w:color w:val="260316"/>
          <w:sz w:val="36"/>
          <w:szCs w:val="36"/>
          <w:lang w:eastAsia="hr-HR"/>
        </w:rPr>
      </w:pPr>
      <w:r w:rsidRPr="00FD31AE">
        <w:rPr>
          <w:rFonts w:ascii="Arial" w:eastAsia="Times New Roman" w:hAnsi="Arial" w:cs="Arial"/>
          <w:b/>
          <w:bCs/>
          <w:color w:val="260316"/>
          <w:sz w:val="36"/>
          <w:szCs w:val="36"/>
          <w:lang w:eastAsia="hr-HR"/>
        </w:rPr>
        <w:t>15. DISCLAIMER</w:t>
      </w:r>
    </w:p>
    <w:p w14:paraId="35EA3959" w14:textId="77777777" w:rsidR="00FD31AE" w:rsidRPr="00FD31AE" w:rsidRDefault="00FD31AE" w:rsidP="0039147D">
      <w:pPr>
        <w:shd w:val="clear" w:color="auto" w:fill="FFFFFF"/>
        <w:spacing w:before="100" w:beforeAutospacing="1" w:after="100" w:afterAutospacing="1" w:line="240" w:lineRule="auto"/>
        <w:jc w:val="both"/>
        <w:rPr>
          <w:rFonts w:ascii="Arial" w:eastAsia="Times New Roman" w:hAnsi="Arial" w:cs="Arial"/>
          <w:color w:val="260316"/>
          <w:sz w:val="27"/>
          <w:szCs w:val="27"/>
          <w:lang w:eastAsia="hr-HR"/>
        </w:rPr>
      </w:pPr>
      <w:r w:rsidRPr="00FD31AE">
        <w:rPr>
          <w:rFonts w:ascii="Arial" w:eastAsia="Times New Roman" w:hAnsi="Arial" w:cs="Arial"/>
          <w:color w:val="260316"/>
          <w:sz w:val="27"/>
          <w:szCs w:val="27"/>
          <w:lang w:eastAsia="hr-HR"/>
        </w:rPr>
        <w:t>The information on our event web sites are provided “as is”. Organizer makes no warranties, expressed or implied, and hereby disclaims and negates all other warranties, including without limitation, implied warranties or conditions of merchantability, fitness for a particular purpose, or non-infringement of intellectual property or other violation of rights. Further, Organizer does not warrant or make any representations concerning the accuracy, likely results, or reliability of the use of the materials on its Internet web site or otherwise relating to such materials or on any sites linked to this site.</w:t>
      </w:r>
    </w:p>
    <w:p w14:paraId="75A6E3AB" w14:textId="77777777" w:rsidR="00181880" w:rsidRDefault="00181880" w:rsidP="0039147D">
      <w:pPr>
        <w:jc w:val="both"/>
      </w:pPr>
    </w:p>
    <w:sectPr w:rsidR="0018188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38F1D" w14:textId="77777777" w:rsidR="00C31715" w:rsidRDefault="00C31715" w:rsidP="00FD31AE">
      <w:pPr>
        <w:spacing w:after="0" w:line="240" w:lineRule="auto"/>
      </w:pPr>
      <w:r>
        <w:separator/>
      </w:r>
    </w:p>
  </w:endnote>
  <w:endnote w:type="continuationSeparator" w:id="0">
    <w:p w14:paraId="392BA043" w14:textId="77777777" w:rsidR="00C31715" w:rsidRDefault="00C31715" w:rsidP="00FD3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2A022" w14:textId="77777777" w:rsidR="00C31715" w:rsidRDefault="00C31715" w:rsidP="00FD31AE">
      <w:pPr>
        <w:spacing w:after="0" w:line="240" w:lineRule="auto"/>
      </w:pPr>
      <w:r>
        <w:separator/>
      </w:r>
    </w:p>
  </w:footnote>
  <w:footnote w:type="continuationSeparator" w:id="0">
    <w:p w14:paraId="415411BC" w14:textId="77777777" w:rsidR="00C31715" w:rsidRDefault="00C31715" w:rsidP="00FD3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E55C" w14:textId="77777777" w:rsidR="00FD31AE" w:rsidRDefault="00FD3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D66"/>
    <w:multiLevelType w:val="multilevel"/>
    <w:tmpl w:val="CD884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D54210"/>
    <w:multiLevelType w:val="multilevel"/>
    <w:tmpl w:val="633A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773209"/>
    <w:multiLevelType w:val="multilevel"/>
    <w:tmpl w:val="6B3C4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9F4D47"/>
    <w:multiLevelType w:val="multilevel"/>
    <w:tmpl w:val="D66A1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6338C8"/>
    <w:multiLevelType w:val="multilevel"/>
    <w:tmpl w:val="3964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511120"/>
    <w:multiLevelType w:val="multilevel"/>
    <w:tmpl w:val="6ABE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890AEA"/>
    <w:multiLevelType w:val="multilevel"/>
    <w:tmpl w:val="DD3CC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641041"/>
    <w:multiLevelType w:val="multilevel"/>
    <w:tmpl w:val="7E225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9F2442"/>
    <w:multiLevelType w:val="multilevel"/>
    <w:tmpl w:val="7E68C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4504E6"/>
    <w:multiLevelType w:val="multilevel"/>
    <w:tmpl w:val="3DB4A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8A6F09"/>
    <w:multiLevelType w:val="multilevel"/>
    <w:tmpl w:val="FF167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88008A"/>
    <w:multiLevelType w:val="hybridMultilevel"/>
    <w:tmpl w:val="06E840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EBF0B44"/>
    <w:multiLevelType w:val="hybridMultilevel"/>
    <w:tmpl w:val="C41CDF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99E66A4"/>
    <w:multiLevelType w:val="multilevel"/>
    <w:tmpl w:val="C9728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6827626">
    <w:abstractNumId w:val="3"/>
  </w:num>
  <w:num w:numId="2" w16cid:durableId="653218330">
    <w:abstractNumId w:val="13"/>
  </w:num>
  <w:num w:numId="3" w16cid:durableId="1433093090">
    <w:abstractNumId w:val="9"/>
  </w:num>
  <w:num w:numId="4" w16cid:durableId="1581022462">
    <w:abstractNumId w:val="0"/>
  </w:num>
  <w:num w:numId="5" w16cid:durableId="1968731946">
    <w:abstractNumId w:val="2"/>
  </w:num>
  <w:num w:numId="6" w16cid:durableId="404691871">
    <w:abstractNumId w:val="10"/>
  </w:num>
  <w:num w:numId="7" w16cid:durableId="2096973494">
    <w:abstractNumId w:val="1"/>
  </w:num>
  <w:num w:numId="8" w16cid:durableId="200048282">
    <w:abstractNumId w:val="7"/>
  </w:num>
  <w:num w:numId="9" w16cid:durableId="1111163688">
    <w:abstractNumId w:val="5"/>
  </w:num>
  <w:num w:numId="10" w16cid:durableId="57753654">
    <w:abstractNumId w:val="4"/>
  </w:num>
  <w:num w:numId="11" w16cid:durableId="1308321272">
    <w:abstractNumId w:val="8"/>
  </w:num>
  <w:num w:numId="12" w16cid:durableId="1090350284">
    <w:abstractNumId w:val="6"/>
  </w:num>
  <w:num w:numId="13" w16cid:durableId="430442398">
    <w:abstractNumId w:val="12"/>
  </w:num>
  <w:num w:numId="14" w16cid:durableId="13203086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1AE"/>
    <w:rsid w:val="0010303F"/>
    <w:rsid w:val="00181880"/>
    <w:rsid w:val="001A3B1A"/>
    <w:rsid w:val="001E33AE"/>
    <w:rsid w:val="002628C4"/>
    <w:rsid w:val="00311CE4"/>
    <w:rsid w:val="0039147D"/>
    <w:rsid w:val="004A50C0"/>
    <w:rsid w:val="005F49A2"/>
    <w:rsid w:val="00683107"/>
    <w:rsid w:val="0070026C"/>
    <w:rsid w:val="00747403"/>
    <w:rsid w:val="0081669B"/>
    <w:rsid w:val="00AB0C85"/>
    <w:rsid w:val="00C31715"/>
    <w:rsid w:val="00DD3901"/>
    <w:rsid w:val="00E363CA"/>
    <w:rsid w:val="00FD31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E552B"/>
  <w15:chartTrackingRefBased/>
  <w15:docId w15:val="{D9024A53-5013-445C-9F87-2F42658F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D31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Heading3">
    <w:name w:val="heading 3"/>
    <w:basedOn w:val="Normal"/>
    <w:link w:val="Heading3Char"/>
    <w:uiPriority w:val="9"/>
    <w:qFormat/>
    <w:rsid w:val="00FD31AE"/>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1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31AE"/>
  </w:style>
  <w:style w:type="paragraph" w:styleId="Footer">
    <w:name w:val="footer"/>
    <w:basedOn w:val="Normal"/>
    <w:link w:val="FooterChar"/>
    <w:uiPriority w:val="99"/>
    <w:unhideWhenUsed/>
    <w:rsid w:val="00FD31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31AE"/>
  </w:style>
  <w:style w:type="character" w:customStyle="1" w:styleId="Heading1Char">
    <w:name w:val="Heading 1 Char"/>
    <w:basedOn w:val="DefaultParagraphFont"/>
    <w:link w:val="Heading1"/>
    <w:uiPriority w:val="9"/>
    <w:rsid w:val="00FD31AE"/>
    <w:rPr>
      <w:rFonts w:ascii="Times New Roman" w:eastAsia="Times New Roman" w:hAnsi="Times New Roman" w:cs="Times New Roman"/>
      <w:b/>
      <w:bCs/>
      <w:kern w:val="36"/>
      <w:sz w:val="48"/>
      <w:szCs w:val="48"/>
      <w:lang w:eastAsia="hr-HR"/>
    </w:rPr>
  </w:style>
  <w:style w:type="character" w:customStyle="1" w:styleId="Heading3Char">
    <w:name w:val="Heading 3 Char"/>
    <w:basedOn w:val="DefaultParagraphFont"/>
    <w:link w:val="Heading3"/>
    <w:uiPriority w:val="9"/>
    <w:rsid w:val="00FD31AE"/>
    <w:rPr>
      <w:rFonts w:ascii="Times New Roman" w:eastAsia="Times New Roman" w:hAnsi="Times New Roman" w:cs="Times New Roman"/>
      <w:b/>
      <w:bCs/>
      <w:sz w:val="27"/>
      <w:szCs w:val="27"/>
      <w:lang w:eastAsia="hr-HR"/>
    </w:rPr>
  </w:style>
  <w:style w:type="paragraph" w:styleId="NormalWeb">
    <w:name w:val="Normal (Web)"/>
    <w:basedOn w:val="Normal"/>
    <w:uiPriority w:val="99"/>
    <w:semiHidden/>
    <w:unhideWhenUsed/>
    <w:rsid w:val="00FD31A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semiHidden/>
    <w:unhideWhenUsed/>
    <w:rsid w:val="00FD31AE"/>
    <w:rPr>
      <w:color w:val="0000FF"/>
      <w:u w:val="single"/>
    </w:rPr>
  </w:style>
  <w:style w:type="character" w:styleId="CommentReference">
    <w:name w:val="annotation reference"/>
    <w:basedOn w:val="DefaultParagraphFont"/>
    <w:uiPriority w:val="99"/>
    <w:semiHidden/>
    <w:unhideWhenUsed/>
    <w:rsid w:val="00747403"/>
    <w:rPr>
      <w:sz w:val="16"/>
      <w:szCs w:val="16"/>
    </w:rPr>
  </w:style>
  <w:style w:type="paragraph" w:styleId="CommentText">
    <w:name w:val="annotation text"/>
    <w:basedOn w:val="Normal"/>
    <w:link w:val="CommentTextChar"/>
    <w:uiPriority w:val="99"/>
    <w:unhideWhenUsed/>
    <w:rsid w:val="00747403"/>
    <w:pPr>
      <w:spacing w:line="240" w:lineRule="auto"/>
    </w:pPr>
    <w:rPr>
      <w:sz w:val="20"/>
      <w:szCs w:val="20"/>
    </w:rPr>
  </w:style>
  <w:style w:type="character" w:customStyle="1" w:styleId="CommentTextChar">
    <w:name w:val="Comment Text Char"/>
    <w:basedOn w:val="DefaultParagraphFont"/>
    <w:link w:val="CommentText"/>
    <w:uiPriority w:val="99"/>
    <w:rsid w:val="00747403"/>
    <w:rPr>
      <w:sz w:val="20"/>
      <w:szCs w:val="20"/>
    </w:rPr>
  </w:style>
  <w:style w:type="paragraph" w:styleId="CommentSubject">
    <w:name w:val="annotation subject"/>
    <w:basedOn w:val="CommentText"/>
    <w:next w:val="CommentText"/>
    <w:link w:val="CommentSubjectChar"/>
    <w:uiPriority w:val="99"/>
    <w:semiHidden/>
    <w:unhideWhenUsed/>
    <w:rsid w:val="00747403"/>
    <w:rPr>
      <w:b/>
      <w:bCs/>
    </w:rPr>
  </w:style>
  <w:style w:type="character" w:customStyle="1" w:styleId="CommentSubjectChar">
    <w:name w:val="Comment Subject Char"/>
    <w:basedOn w:val="CommentTextChar"/>
    <w:link w:val="CommentSubject"/>
    <w:uiPriority w:val="99"/>
    <w:semiHidden/>
    <w:rsid w:val="00747403"/>
    <w:rPr>
      <w:b/>
      <w:bCs/>
      <w:sz w:val="20"/>
      <w:szCs w:val="20"/>
    </w:rPr>
  </w:style>
  <w:style w:type="paragraph" w:styleId="ListParagraph">
    <w:name w:val="List Paragraph"/>
    <w:basedOn w:val="Normal"/>
    <w:uiPriority w:val="34"/>
    <w:qFormat/>
    <w:rsid w:val="00391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90257">
      <w:bodyDiv w:val="1"/>
      <w:marLeft w:val="0"/>
      <w:marRight w:val="0"/>
      <w:marTop w:val="0"/>
      <w:marBottom w:val="0"/>
      <w:divBdr>
        <w:top w:val="none" w:sz="0" w:space="0" w:color="auto"/>
        <w:left w:val="none" w:sz="0" w:space="0" w:color="auto"/>
        <w:bottom w:val="none" w:sz="0" w:space="0" w:color="auto"/>
        <w:right w:val="none" w:sz="0" w:space="0" w:color="auto"/>
      </w:divBdr>
      <w:divsChild>
        <w:div w:id="668480504">
          <w:marLeft w:val="0"/>
          <w:marRight w:val="0"/>
          <w:marTop w:val="0"/>
          <w:marBottom w:val="0"/>
          <w:divBdr>
            <w:top w:val="none" w:sz="0" w:space="0" w:color="auto"/>
            <w:left w:val="none" w:sz="0" w:space="0" w:color="auto"/>
            <w:bottom w:val="none" w:sz="0" w:space="0" w:color="auto"/>
            <w:right w:val="none" w:sz="0" w:space="0" w:color="auto"/>
          </w:divBdr>
        </w:div>
      </w:divsChild>
    </w:div>
    <w:div w:id="1383673454">
      <w:bodyDiv w:val="1"/>
      <w:marLeft w:val="0"/>
      <w:marRight w:val="0"/>
      <w:marTop w:val="0"/>
      <w:marBottom w:val="0"/>
      <w:divBdr>
        <w:top w:val="none" w:sz="0" w:space="0" w:color="auto"/>
        <w:left w:val="none" w:sz="0" w:space="0" w:color="auto"/>
        <w:bottom w:val="none" w:sz="0" w:space="0" w:color="auto"/>
        <w:right w:val="none" w:sz="0" w:space="0" w:color="auto"/>
      </w:divBdr>
      <w:divsChild>
        <w:div w:id="1680502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Skada Marko ES</cp:lastModifiedBy>
  <cp:revision>3</cp:revision>
  <dcterms:created xsi:type="dcterms:W3CDTF">2025-07-13T08:42:00Z</dcterms:created>
  <dcterms:modified xsi:type="dcterms:W3CDTF">2025-07-16T12:30:00Z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939b85-7e40-4a1d-91e1-0e84c3b219d7_Enabled">
    <vt:lpwstr>true</vt:lpwstr>
  </property>
  <property fmtid="{D5CDD505-2E9C-101B-9397-08002B2CF9AE}" pid="3" name="MSIP_Label_38939b85-7e40-4a1d-91e1-0e84c3b219d7_SetDate">
    <vt:lpwstr>2025-06-26T07:23:23Z</vt:lpwstr>
  </property>
  <property fmtid="{D5CDD505-2E9C-101B-9397-08002B2CF9AE}" pid="4" name="MSIP_Label_38939b85-7e40-4a1d-91e1-0e84c3b219d7_Method">
    <vt:lpwstr>Standard</vt:lpwstr>
  </property>
  <property fmtid="{D5CDD505-2E9C-101B-9397-08002B2CF9AE}" pid="5" name="MSIP_Label_38939b85-7e40-4a1d-91e1-0e84c3b219d7_Name">
    <vt:lpwstr>38939b85-7e40-4a1d-91e1-0e84c3b219d7</vt:lpwstr>
  </property>
  <property fmtid="{D5CDD505-2E9C-101B-9397-08002B2CF9AE}" pid="6" name="MSIP_Label_38939b85-7e40-4a1d-91e1-0e84c3b219d7_SiteId">
    <vt:lpwstr>3ad0376a-54d3-49a6-9e20-52de0a92fc89</vt:lpwstr>
  </property>
  <property fmtid="{D5CDD505-2E9C-101B-9397-08002B2CF9AE}" pid="7" name="MSIP_Label_38939b85-7e40-4a1d-91e1-0e84c3b219d7_ActionId">
    <vt:lpwstr>7f975e21-4972-493d-81ed-a53c8e99ef5c</vt:lpwstr>
  </property>
  <property fmtid="{D5CDD505-2E9C-101B-9397-08002B2CF9AE}" pid="8" name="MSIP_Label_38939b85-7e40-4a1d-91e1-0e84c3b219d7_ContentBits">
    <vt:lpwstr>0</vt:lpwstr>
  </property>
</Properties>
</file>